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1F0" w:rsidRDefault="004B61F0" w:rsidP="004B61F0">
      <w:pPr>
        <w:pStyle w:val="NoSpacing"/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</w:rPr>
        <w:t>Employee Name: ________________________________________</w:t>
      </w:r>
    </w:p>
    <w:p w:rsidR="004B61F0" w:rsidRDefault="004B61F0" w:rsidP="004B61F0">
      <w:pPr>
        <w:pStyle w:val="NoSpacing"/>
        <w:rPr>
          <w:rFonts w:ascii="Century Gothic" w:hAnsi="Century Gothic"/>
        </w:rPr>
      </w:pPr>
    </w:p>
    <w:p w:rsidR="004B61F0" w:rsidRPr="00C7047A" w:rsidRDefault="004B61F0" w:rsidP="004B61F0">
      <w:pPr>
        <w:pStyle w:val="NoSpacing"/>
        <w:rPr>
          <w:rFonts w:ascii="Century Gothic" w:hAnsi="Century Gothic"/>
        </w:rPr>
      </w:pPr>
    </w:p>
    <w:p w:rsidR="004B61F0" w:rsidRPr="004B61F0" w:rsidRDefault="004B61F0" w:rsidP="004B61F0">
      <w:pPr>
        <w:pStyle w:val="NoSpacing"/>
        <w:jc w:val="center"/>
        <w:rPr>
          <w:rFonts w:ascii="Century Gothic" w:hAnsi="Century Gothic"/>
          <w:b/>
          <w:sz w:val="24"/>
        </w:rPr>
      </w:pPr>
      <w:r w:rsidRPr="004B61F0">
        <w:rPr>
          <w:rFonts w:ascii="Century Gothic" w:hAnsi="Century Gothic"/>
          <w:b/>
          <w:sz w:val="24"/>
        </w:rPr>
        <w:t>Respiratory Protection: Silica</w:t>
      </w:r>
    </w:p>
    <w:p w:rsidR="004B61F0" w:rsidRPr="00C7047A" w:rsidRDefault="004B61F0" w:rsidP="004B61F0">
      <w:pPr>
        <w:pStyle w:val="NoSpacing"/>
        <w:jc w:val="center"/>
        <w:rPr>
          <w:rFonts w:ascii="Century Gothic" w:hAnsi="Century Gothic"/>
          <w:sz w:val="24"/>
        </w:rPr>
      </w:pPr>
    </w:p>
    <w:p w:rsidR="004B61F0" w:rsidRPr="00C7047A" w:rsidRDefault="004B61F0" w:rsidP="004B61F0">
      <w:pPr>
        <w:pStyle w:val="NoSpacing"/>
        <w:rPr>
          <w:rFonts w:ascii="Century Gothic" w:hAnsi="Century Gothic"/>
        </w:rPr>
      </w:pPr>
    </w:p>
    <w:p w:rsidR="004B61F0" w:rsidRPr="004B61F0" w:rsidRDefault="004B61F0" w:rsidP="004B61F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4B61F0">
        <w:rPr>
          <w:rFonts w:ascii="Century Gothic" w:hAnsi="Century Gothic"/>
        </w:rPr>
        <w:t>How often should training occur for employees who are required to wear respirators:</w:t>
      </w:r>
    </w:p>
    <w:p w:rsidR="004B61F0" w:rsidRPr="004B61F0" w:rsidRDefault="004B61F0" w:rsidP="004B61F0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4B61F0">
        <w:rPr>
          <w:rFonts w:ascii="Century Gothic" w:hAnsi="Century Gothic"/>
        </w:rPr>
        <w:t>Annually</w:t>
      </w:r>
    </w:p>
    <w:p w:rsidR="004B61F0" w:rsidRPr="004B61F0" w:rsidRDefault="004B61F0" w:rsidP="004B61F0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4B61F0">
        <w:rPr>
          <w:rFonts w:ascii="Century Gothic" w:hAnsi="Century Gothic"/>
        </w:rPr>
        <w:t>Quarterly</w:t>
      </w:r>
    </w:p>
    <w:p w:rsidR="004B61F0" w:rsidRPr="004B61F0" w:rsidRDefault="004B61F0" w:rsidP="004B61F0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4B61F0">
        <w:rPr>
          <w:rFonts w:ascii="Century Gothic" w:hAnsi="Century Gothic"/>
        </w:rPr>
        <w:t>Often if necessary</w:t>
      </w:r>
    </w:p>
    <w:p w:rsidR="004B61F0" w:rsidRPr="004B61F0" w:rsidRDefault="004B61F0" w:rsidP="004B61F0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4B61F0">
        <w:rPr>
          <w:rFonts w:ascii="Century Gothic" w:hAnsi="Century Gothic"/>
        </w:rPr>
        <w:t>Both a and c</w:t>
      </w:r>
    </w:p>
    <w:p w:rsidR="004B61F0" w:rsidRPr="004B61F0" w:rsidRDefault="004B61F0" w:rsidP="004B61F0">
      <w:pPr>
        <w:pStyle w:val="ListParagraph"/>
        <w:rPr>
          <w:rFonts w:ascii="Century Gothic" w:hAnsi="Century Gothic"/>
        </w:rPr>
      </w:pPr>
    </w:p>
    <w:p w:rsidR="004B61F0" w:rsidRPr="004B61F0" w:rsidRDefault="004B61F0" w:rsidP="004B61F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4B61F0">
        <w:rPr>
          <w:rFonts w:ascii="Century Gothic" w:hAnsi="Century Gothic"/>
        </w:rPr>
        <w:t xml:space="preserve">When an exposure is at or above the PEL, how soon should the area be tested again: </w:t>
      </w:r>
    </w:p>
    <w:p w:rsidR="004B61F0" w:rsidRPr="004B61F0" w:rsidRDefault="004B61F0" w:rsidP="004B61F0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4B61F0">
        <w:rPr>
          <w:rFonts w:ascii="Century Gothic" w:hAnsi="Century Gothic"/>
        </w:rPr>
        <w:t>Within three months</w:t>
      </w:r>
    </w:p>
    <w:p w:rsidR="004B61F0" w:rsidRPr="004B61F0" w:rsidRDefault="004B61F0" w:rsidP="004B61F0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4B61F0">
        <w:rPr>
          <w:rFonts w:ascii="Century Gothic" w:hAnsi="Century Gothic"/>
        </w:rPr>
        <w:t>Within one month</w:t>
      </w:r>
    </w:p>
    <w:p w:rsidR="004B61F0" w:rsidRPr="004B61F0" w:rsidRDefault="004B61F0" w:rsidP="004B61F0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4B61F0">
        <w:rPr>
          <w:rFonts w:ascii="Century Gothic" w:hAnsi="Century Gothic"/>
        </w:rPr>
        <w:t>Within two weeks</w:t>
      </w:r>
    </w:p>
    <w:p w:rsidR="004B61F0" w:rsidRPr="004B61F0" w:rsidRDefault="004B61F0" w:rsidP="004B61F0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4B61F0">
        <w:rPr>
          <w:rFonts w:ascii="Century Gothic" w:hAnsi="Century Gothic"/>
        </w:rPr>
        <w:t>None of the above</w:t>
      </w:r>
    </w:p>
    <w:p w:rsidR="004B61F0" w:rsidRPr="004B61F0" w:rsidRDefault="004B61F0" w:rsidP="004B61F0">
      <w:pPr>
        <w:pStyle w:val="ListParagraph"/>
        <w:ind w:left="1440"/>
        <w:rPr>
          <w:rFonts w:ascii="Century Gothic" w:hAnsi="Century Gothic"/>
        </w:rPr>
      </w:pPr>
    </w:p>
    <w:p w:rsidR="004B61F0" w:rsidRPr="004B61F0" w:rsidRDefault="004B61F0" w:rsidP="004B61F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4B61F0">
        <w:rPr>
          <w:rFonts w:ascii="Century Gothic" w:hAnsi="Century Gothic"/>
        </w:rPr>
        <w:t xml:space="preserve">Employers shall not permit the use of respirators for employees when: </w:t>
      </w:r>
    </w:p>
    <w:p w:rsidR="004B61F0" w:rsidRPr="004B61F0" w:rsidRDefault="004B61F0" w:rsidP="004B61F0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4B61F0">
        <w:rPr>
          <w:rFonts w:ascii="Century Gothic" w:hAnsi="Century Gothic"/>
        </w:rPr>
        <w:t>They have facial hair</w:t>
      </w:r>
    </w:p>
    <w:p w:rsidR="004B61F0" w:rsidRPr="004B61F0" w:rsidRDefault="004B61F0" w:rsidP="004B61F0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4B61F0">
        <w:rPr>
          <w:rFonts w:ascii="Century Gothic" w:hAnsi="Century Gothic"/>
        </w:rPr>
        <w:t>It doesn’t fit properly</w:t>
      </w:r>
    </w:p>
    <w:p w:rsidR="004B61F0" w:rsidRPr="004B61F0" w:rsidRDefault="004B61F0" w:rsidP="004B61F0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4B61F0">
        <w:rPr>
          <w:rFonts w:ascii="Century Gothic" w:hAnsi="Century Gothic"/>
        </w:rPr>
        <w:t xml:space="preserve">Wearing other PPE </w:t>
      </w:r>
    </w:p>
    <w:p w:rsidR="004B61F0" w:rsidRDefault="004B61F0" w:rsidP="004B61F0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4B61F0">
        <w:rPr>
          <w:rFonts w:ascii="Century Gothic" w:hAnsi="Century Gothic"/>
        </w:rPr>
        <w:t>Both a and b</w:t>
      </w:r>
    </w:p>
    <w:p w:rsidR="0082143F" w:rsidRDefault="0082143F" w:rsidP="0082143F">
      <w:pPr>
        <w:pStyle w:val="ListParagraph"/>
        <w:ind w:left="1440"/>
        <w:rPr>
          <w:rFonts w:ascii="Century Gothic" w:hAnsi="Century Gothic"/>
        </w:rPr>
      </w:pPr>
    </w:p>
    <w:p w:rsidR="0082143F" w:rsidRPr="004B61F0" w:rsidRDefault="0082143F" w:rsidP="0082143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4B61F0">
        <w:rPr>
          <w:rFonts w:ascii="Century Gothic" w:hAnsi="Century Gothic"/>
        </w:rPr>
        <w:t>Silica can be found in:</w:t>
      </w:r>
    </w:p>
    <w:p w:rsidR="0082143F" w:rsidRPr="004B61F0" w:rsidRDefault="0082143F" w:rsidP="0082143F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4B61F0">
        <w:rPr>
          <w:rFonts w:ascii="Century Gothic" w:hAnsi="Century Gothic"/>
        </w:rPr>
        <w:t>Sand</w:t>
      </w:r>
    </w:p>
    <w:p w:rsidR="0082143F" w:rsidRPr="004B61F0" w:rsidRDefault="0082143F" w:rsidP="0082143F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4B61F0">
        <w:rPr>
          <w:rFonts w:ascii="Century Gothic" w:hAnsi="Century Gothic"/>
        </w:rPr>
        <w:t>Rock</w:t>
      </w:r>
    </w:p>
    <w:p w:rsidR="0082143F" w:rsidRPr="004B61F0" w:rsidRDefault="0082143F" w:rsidP="0082143F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4B61F0">
        <w:rPr>
          <w:rFonts w:ascii="Century Gothic" w:hAnsi="Century Gothic"/>
        </w:rPr>
        <w:t>Granite</w:t>
      </w:r>
    </w:p>
    <w:p w:rsidR="0082143F" w:rsidRDefault="0082143F" w:rsidP="0082143F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4B61F0">
        <w:rPr>
          <w:rFonts w:ascii="Century Gothic" w:hAnsi="Century Gothic"/>
        </w:rPr>
        <w:t>All of the above</w:t>
      </w:r>
    </w:p>
    <w:p w:rsidR="0082143F" w:rsidRDefault="0082143F" w:rsidP="0082143F">
      <w:pPr>
        <w:pStyle w:val="ListParagraph"/>
        <w:ind w:left="1440"/>
        <w:rPr>
          <w:rFonts w:ascii="Century Gothic" w:hAnsi="Century Gothic"/>
        </w:rPr>
      </w:pPr>
    </w:p>
    <w:p w:rsidR="0082143F" w:rsidRPr="004B61F0" w:rsidRDefault="0082143F" w:rsidP="0082143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4B61F0">
        <w:rPr>
          <w:rFonts w:ascii="Century Gothic" w:hAnsi="Century Gothic"/>
        </w:rPr>
        <w:t>Employees should always use a properly fitted respirator approved by:</w:t>
      </w:r>
    </w:p>
    <w:p w:rsidR="0082143F" w:rsidRPr="004B61F0" w:rsidRDefault="0082143F" w:rsidP="0082143F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4B61F0">
        <w:rPr>
          <w:rFonts w:ascii="Century Gothic" w:hAnsi="Century Gothic"/>
        </w:rPr>
        <w:t>OSHA</w:t>
      </w:r>
    </w:p>
    <w:p w:rsidR="0082143F" w:rsidRPr="004B61F0" w:rsidRDefault="0082143F" w:rsidP="0082143F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4B61F0">
        <w:rPr>
          <w:rFonts w:ascii="Century Gothic" w:hAnsi="Century Gothic"/>
        </w:rPr>
        <w:t>CDC</w:t>
      </w:r>
    </w:p>
    <w:p w:rsidR="0082143F" w:rsidRPr="004B61F0" w:rsidRDefault="0082143F" w:rsidP="0082143F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4B61F0">
        <w:rPr>
          <w:rFonts w:ascii="Century Gothic" w:hAnsi="Century Gothic"/>
        </w:rPr>
        <w:t>NIOSH</w:t>
      </w:r>
    </w:p>
    <w:p w:rsidR="0082143F" w:rsidRPr="0082143F" w:rsidRDefault="0082143F" w:rsidP="0082143F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4B61F0">
        <w:rPr>
          <w:rFonts w:ascii="Century Gothic" w:hAnsi="Century Gothic"/>
        </w:rPr>
        <w:t>DHHS</w:t>
      </w:r>
    </w:p>
    <w:p w:rsidR="004B61F0" w:rsidRDefault="004B61F0" w:rsidP="004B61F0">
      <w:pPr>
        <w:pStyle w:val="ListParagraph"/>
        <w:ind w:left="1440"/>
        <w:rPr>
          <w:rFonts w:ascii="Century Gothic" w:hAnsi="Century Gothic"/>
        </w:rPr>
      </w:pPr>
    </w:p>
    <w:p w:rsidR="0082143F" w:rsidRPr="004B61F0" w:rsidRDefault="0082143F" w:rsidP="0082143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4B61F0">
        <w:rPr>
          <w:rFonts w:ascii="Century Gothic" w:hAnsi="Century Gothic"/>
        </w:rPr>
        <w:t xml:space="preserve">It is okay to store respirators near chemicals when </w:t>
      </w:r>
      <w:r>
        <w:rPr>
          <w:rFonts w:ascii="Century Gothic" w:hAnsi="Century Gothic"/>
        </w:rPr>
        <w:t xml:space="preserve">they are </w:t>
      </w:r>
      <w:r w:rsidRPr="004B61F0">
        <w:rPr>
          <w:rFonts w:ascii="Century Gothic" w:hAnsi="Century Gothic"/>
        </w:rPr>
        <w:t xml:space="preserve">not being worn: </w:t>
      </w:r>
    </w:p>
    <w:p w:rsidR="0082143F" w:rsidRPr="004B61F0" w:rsidRDefault="0082143F" w:rsidP="0082143F">
      <w:pPr>
        <w:pStyle w:val="ListParagraph"/>
        <w:rPr>
          <w:rFonts w:ascii="Century Gothic" w:hAnsi="Century Gothic"/>
        </w:rPr>
      </w:pPr>
      <w:r w:rsidRPr="004B61F0">
        <w:rPr>
          <w:rFonts w:ascii="Century Gothic" w:hAnsi="Century Gothic"/>
        </w:rPr>
        <w:t>True or False</w:t>
      </w:r>
    </w:p>
    <w:p w:rsidR="0082143F" w:rsidRPr="004B61F0" w:rsidRDefault="0082143F" w:rsidP="004B61F0">
      <w:pPr>
        <w:pStyle w:val="ListParagraph"/>
        <w:ind w:left="1440"/>
        <w:rPr>
          <w:rFonts w:ascii="Century Gothic" w:hAnsi="Century Gothic"/>
        </w:rPr>
      </w:pPr>
    </w:p>
    <w:p w:rsidR="004B61F0" w:rsidRPr="004B61F0" w:rsidRDefault="004B61F0" w:rsidP="004B61F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4B61F0">
        <w:rPr>
          <w:rFonts w:ascii="Century Gothic" w:hAnsi="Century Gothic"/>
        </w:rPr>
        <w:t xml:space="preserve">The respirator does not have to be cleaned and disinfected if it is used by more than one person: </w:t>
      </w:r>
    </w:p>
    <w:p w:rsidR="004B61F0" w:rsidRPr="0082143F" w:rsidRDefault="004B61F0" w:rsidP="0082143F">
      <w:pPr>
        <w:pStyle w:val="ListParagraph"/>
        <w:rPr>
          <w:rFonts w:ascii="Century Gothic" w:hAnsi="Century Gothic"/>
        </w:rPr>
      </w:pPr>
      <w:r w:rsidRPr="004B61F0">
        <w:rPr>
          <w:rFonts w:ascii="Century Gothic" w:hAnsi="Century Gothic"/>
        </w:rPr>
        <w:t>True or False</w:t>
      </w:r>
    </w:p>
    <w:p w:rsidR="004B61F0" w:rsidRPr="004B61F0" w:rsidRDefault="004B61F0" w:rsidP="004B61F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4B61F0">
        <w:rPr>
          <w:rFonts w:ascii="Century Gothic" w:hAnsi="Century Gothic"/>
        </w:rPr>
        <w:lastRenderedPageBreak/>
        <w:t xml:space="preserve">The employer must assess the workplace and provide respirators when necessary to protect the health of the employees: </w:t>
      </w:r>
    </w:p>
    <w:p w:rsidR="004B61F0" w:rsidRPr="004B61F0" w:rsidRDefault="004B61F0" w:rsidP="004B61F0">
      <w:pPr>
        <w:pStyle w:val="ListParagraph"/>
        <w:rPr>
          <w:rFonts w:ascii="Century Gothic" w:hAnsi="Century Gothic"/>
        </w:rPr>
      </w:pPr>
      <w:r w:rsidRPr="004B61F0">
        <w:rPr>
          <w:rFonts w:ascii="Century Gothic" w:hAnsi="Century Gothic"/>
        </w:rPr>
        <w:t>True or False</w:t>
      </w:r>
    </w:p>
    <w:p w:rsidR="004B61F0" w:rsidRPr="004B61F0" w:rsidRDefault="004B61F0" w:rsidP="004B61F0">
      <w:pPr>
        <w:pStyle w:val="ListParagraph"/>
        <w:rPr>
          <w:rFonts w:ascii="Century Gothic" w:hAnsi="Century Gothic"/>
        </w:rPr>
      </w:pPr>
    </w:p>
    <w:p w:rsidR="004B61F0" w:rsidRPr="004B61F0" w:rsidRDefault="004B61F0" w:rsidP="004B61F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4B61F0">
        <w:rPr>
          <w:rFonts w:ascii="Century Gothic" w:hAnsi="Century Gothic"/>
        </w:rPr>
        <w:t xml:space="preserve">Medical evaluations must be provided to determine each employee’s fitness to wear a respirator: </w:t>
      </w:r>
    </w:p>
    <w:p w:rsidR="004B61F0" w:rsidRPr="004B61F0" w:rsidRDefault="004B61F0" w:rsidP="004B61F0">
      <w:pPr>
        <w:pStyle w:val="ListParagraph"/>
        <w:rPr>
          <w:rFonts w:ascii="Century Gothic" w:hAnsi="Century Gothic"/>
        </w:rPr>
      </w:pPr>
      <w:r w:rsidRPr="004B61F0">
        <w:rPr>
          <w:rFonts w:ascii="Century Gothic" w:hAnsi="Century Gothic"/>
        </w:rPr>
        <w:t>True or False</w:t>
      </w:r>
    </w:p>
    <w:p w:rsidR="004B61F0" w:rsidRPr="004B61F0" w:rsidRDefault="004B61F0" w:rsidP="004B61F0">
      <w:pPr>
        <w:pStyle w:val="ListParagraph"/>
        <w:rPr>
          <w:rFonts w:ascii="Century Gothic" w:hAnsi="Century Gothic"/>
        </w:rPr>
      </w:pPr>
    </w:p>
    <w:p w:rsidR="004B61F0" w:rsidRPr="0082143F" w:rsidRDefault="004B61F0" w:rsidP="0082143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4B61F0">
        <w:rPr>
          <w:rFonts w:ascii="Century Gothic" w:hAnsi="Century Gothic"/>
        </w:rPr>
        <w:t>The respirator is the first control measure to ensure the safety of the employee: True or False</w:t>
      </w:r>
    </w:p>
    <w:p w:rsidR="004B61F0" w:rsidRPr="004B61F0" w:rsidRDefault="004B61F0" w:rsidP="004B61F0">
      <w:pPr>
        <w:pStyle w:val="ListParagraph"/>
        <w:ind w:left="1440"/>
        <w:rPr>
          <w:rFonts w:ascii="Century Gothic" w:hAnsi="Century Gothic"/>
        </w:rPr>
      </w:pPr>
    </w:p>
    <w:p w:rsidR="004B61F0" w:rsidRPr="004B61F0" w:rsidRDefault="004B61F0" w:rsidP="004B61F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4B61F0">
        <w:rPr>
          <w:rFonts w:ascii="Century Gothic" w:hAnsi="Century Gothic"/>
        </w:rPr>
        <w:t xml:space="preserve">Exposure to silica can cause a curable lung disease called silicosis: </w:t>
      </w:r>
    </w:p>
    <w:p w:rsidR="004B61F0" w:rsidRPr="004B61F0" w:rsidRDefault="004B61F0" w:rsidP="004B61F0">
      <w:pPr>
        <w:pStyle w:val="ListParagraph"/>
        <w:rPr>
          <w:rFonts w:ascii="Century Gothic" w:hAnsi="Century Gothic"/>
        </w:rPr>
      </w:pPr>
      <w:r w:rsidRPr="004B61F0">
        <w:rPr>
          <w:rFonts w:ascii="Century Gothic" w:hAnsi="Century Gothic"/>
        </w:rPr>
        <w:t>True or False</w:t>
      </w:r>
    </w:p>
    <w:p w:rsidR="004B61F0" w:rsidRPr="004B61F0" w:rsidRDefault="004B61F0" w:rsidP="004B61F0">
      <w:pPr>
        <w:pStyle w:val="ListParagraph"/>
        <w:rPr>
          <w:rFonts w:ascii="Century Gothic" w:hAnsi="Century Gothic"/>
        </w:rPr>
      </w:pPr>
    </w:p>
    <w:p w:rsidR="004B61F0" w:rsidRPr="004B61F0" w:rsidRDefault="004B61F0" w:rsidP="004B61F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4B61F0">
        <w:rPr>
          <w:rFonts w:ascii="Century Gothic" w:hAnsi="Century Gothic"/>
        </w:rPr>
        <w:t xml:space="preserve">The selection of the respirator depends on the hazard and its extent: </w:t>
      </w:r>
    </w:p>
    <w:p w:rsidR="004B61F0" w:rsidRDefault="004B61F0" w:rsidP="0082143F">
      <w:pPr>
        <w:pStyle w:val="ListParagraph"/>
        <w:rPr>
          <w:rFonts w:ascii="Century Gothic" w:hAnsi="Century Gothic"/>
        </w:rPr>
      </w:pPr>
      <w:r w:rsidRPr="004B61F0">
        <w:rPr>
          <w:rFonts w:ascii="Century Gothic" w:hAnsi="Century Gothic"/>
        </w:rPr>
        <w:t>True or False</w:t>
      </w:r>
    </w:p>
    <w:p w:rsidR="0082143F" w:rsidRPr="0082143F" w:rsidRDefault="0082143F" w:rsidP="0082143F">
      <w:pPr>
        <w:pStyle w:val="ListParagraph"/>
        <w:rPr>
          <w:rFonts w:ascii="Century Gothic" w:hAnsi="Century Gothic"/>
        </w:rPr>
      </w:pPr>
    </w:p>
    <w:p w:rsidR="004B61F0" w:rsidRPr="004B61F0" w:rsidRDefault="004B61F0" w:rsidP="004B61F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4B61F0">
        <w:rPr>
          <w:rFonts w:ascii="Century Gothic" w:hAnsi="Century Gothic"/>
        </w:rPr>
        <w:t>To protect workers exposed to respirable crystalline OSHA has four standards: True or False</w:t>
      </w:r>
    </w:p>
    <w:p w:rsidR="004B61F0" w:rsidRPr="004B61F0" w:rsidRDefault="004B61F0" w:rsidP="004B61F0">
      <w:pPr>
        <w:pStyle w:val="ListParagraph"/>
        <w:rPr>
          <w:rFonts w:ascii="Century Gothic" w:hAnsi="Century Gothic"/>
        </w:rPr>
      </w:pPr>
    </w:p>
    <w:p w:rsidR="004B61F0" w:rsidRPr="004B61F0" w:rsidRDefault="0082143F" w:rsidP="004B61F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All r</w:t>
      </w:r>
      <w:r w:rsidR="004B61F0" w:rsidRPr="004B61F0">
        <w:rPr>
          <w:rFonts w:ascii="Century Gothic" w:hAnsi="Century Gothic"/>
        </w:rPr>
        <w:t xml:space="preserve">espirators have the same APFs (Assigned Protection Factors): </w:t>
      </w:r>
    </w:p>
    <w:p w:rsidR="004B61F0" w:rsidRPr="004B61F0" w:rsidRDefault="004B61F0" w:rsidP="004B61F0">
      <w:pPr>
        <w:pStyle w:val="ListParagraph"/>
        <w:rPr>
          <w:rFonts w:ascii="Century Gothic" w:hAnsi="Century Gothic"/>
        </w:rPr>
      </w:pPr>
      <w:r w:rsidRPr="004B61F0">
        <w:rPr>
          <w:rFonts w:ascii="Century Gothic" w:hAnsi="Century Gothic"/>
        </w:rPr>
        <w:t>True or False</w:t>
      </w:r>
    </w:p>
    <w:p w:rsidR="004B61F0" w:rsidRPr="004B61F0" w:rsidRDefault="004B61F0" w:rsidP="004B61F0">
      <w:pPr>
        <w:pStyle w:val="ListParagraph"/>
        <w:rPr>
          <w:rFonts w:ascii="Century Gothic" w:hAnsi="Century Gothic"/>
        </w:rPr>
      </w:pPr>
    </w:p>
    <w:p w:rsidR="004B61F0" w:rsidRPr="004B61F0" w:rsidRDefault="004B61F0" w:rsidP="004B61F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4B61F0">
        <w:rPr>
          <w:rFonts w:ascii="Century Gothic" w:hAnsi="Century Gothic"/>
        </w:rPr>
        <w:t xml:space="preserve">The PEL for respirable crystalline is </w:t>
      </w:r>
      <w:r w:rsidR="0082143F">
        <w:rPr>
          <w:rFonts w:ascii="Century Gothic" w:hAnsi="Century Gothic"/>
        </w:rPr>
        <w:t>not in excess of 50</w:t>
      </w:r>
      <w:r w:rsidRPr="004B61F0">
        <w:rPr>
          <w:rFonts w:ascii="Century Gothic" w:hAnsi="Century Gothic"/>
        </w:rPr>
        <w:t>μg/m</w:t>
      </w:r>
      <w:r w:rsidRPr="004B61F0">
        <w:rPr>
          <w:rFonts w:ascii="Century Gothic" w:hAnsi="Century Gothic"/>
          <w:lang w:val="en"/>
        </w:rPr>
        <w:t>³</w:t>
      </w:r>
      <w:r w:rsidR="0082143F">
        <w:rPr>
          <w:rFonts w:ascii="Century Gothic" w:hAnsi="Century Gothic"/>
          <w:lang w:val="en"/>
        </w:rPr>
        <w:t xml:space="preserve"> per 8 hour time weighted average</w:t>
      </w:r>
      <w:r w:rsidRPr="004B61F0">
        <w:rPr>
          <w:rFonts w:ascii="Century Gothic" w:hAnsi="Century Gothic"/>
        </w:rPr>
        <w:t xml:space="preserve">: </w:t>
      </w:r>
    </w:p>
    <w:p w:rsidR="004B61F0" w:rsidRPr="004B61F0" w:rsidRDefault="004B61F0" w:rsidP="004B61F0">
      <w:pPr>
        <w:pStyle w:val="ListParagraph"/>
        <w:rPr>
          <w:rFonts w:ascii="Century Gothic" w:hAnsi="Century Gothic"/>
        </w:rPr>
      </w:pPr>
      <w:r w:rsidRPr="004B61F0">
        <w:rPr>
          <w:rFonts w:ascii="Century Gothic" w:hAnsi="Century Gothic"/>
        </w:rPr>
        <w:t>True or False</w:t>
      </w:r>
    </w:p>
    <w:p w:rsidR="00CD4EFF" w:rsidRPr="004B61F0" w:rsidRDefault="00CD4EFF"/>
    <w:sectPr w:rsidR="00CD4EFF" w:rsidRPr="004B61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C61E8"/>
    <w:multiLevelType w:val="hybridMultilevel"/>
    <w:tmpl w:val="C57A6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1F0"/>
    <w:rsid w:val="004B61F0"/>
    <w:rsid w:val="0082143F"/>
    <w:rsid w:val="00C27326"/>
    <w:rsid w:val="00C97CCE"/>
    <w:rsid w:val="00CD4EFF"/>
    <w:rsid w:val="00EF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BEC088-F4E9-4848-B955-E746DA2E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1F0"/>
    <w:pPr>
      <w:ind w:left="720"/>
      <w:contextualSpacing/>
    </w:pPr>
  </w:style>
  <w:style w:type="paragraph" w:styleId="NoSpacing">
    <w:name w:val="No Spacing"/>
    <w:uiPriority w:val="1"/>
    <w:qFormat/>
    <w:rsid w:val="004B61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 Meriel</dc:creator>
  <cp:keywords/>
  <dc:description/>
  <cp:lastModifiedBy>Shoji Nakayama</cp:lastModifiedBy>
  <cp:revision>2</cp:revision>
  <dcterms:created xsi:type="dcterms:W3CDTF">2020-01-23T22:23:00Z</dcterms:created>
  <dcterms:modified xsi:type="dcterms:W3CDTF">2020-01-23T22:23:00Z</dcterms:modified>
</cp:coreProperties>
</file>