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76" w:rsidRPr="00975F76" w:rsidRDefault="00975F76" w:rsidP="00C7047A">
      <w:pPr>
        <w:pStyle w:val="NoSpacing"/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  <w:r w:rsidRPr="00975F76">
        <w:rPr>
          <w:rFonts w:ascii="Century Gothic" w:hAnsi="Century Gothic"/>
          <w:b/>
          <w:sz w:val="32"/>
          <w:u w:val="single"/>
        </w:rPr>
        <w:t>ANSWER SHEET</w:t>
      </w:r>
    </w:p>
    <w:p w:rsidR="00975F76" w:rsidRDefault="00975F76" w:rsidP="00C7047A">
      <w:pPr>
        <w:pStyle w:val="NoSpacing"/>
        <w:rPr>
          <w:rFonts w:ascii="Century Gothic" w:hAnsi="Century Gothic"/>
        </w:rPr>
      </w:pPr>
    </w:p>
    <w:p w:rsidR="00C7047A" w:rsidRDefault="00975F76" w:rsidP="00C704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Employee Name: ________________________________________</w:t>
      </w:r>
    </w:p>
    <w:p w:rsidR="00C7047A" w:rsidRPr="00C7047A" w:rsidRDefault="00C7047A" w:rsidP="00C7047A">
      <w:pPr>
        <w:pStyle w:val="NoSpacing"/>
        <w:rPr>
          <w:rFonts w:ascii="Century Gothic" w:hAnsi="Century Gothic"/>
        </w:rPr>
      </w:pPr>
    </w:p>
    <w:p w:rsidR="00C7047A" w:rsidRPr="00C7047A" w:rsidRDefault="00C7047A" w:rsidP="00C7047A">
      <w:pPr>
        <w:pStyle w:val="NoSpacing"/>
        <w:jc w:val="center"/>
        <w:rPr>
          <w:rFonts w:ascii="Century Gothic" w:hAnsi="Century Gothic"/>
          <w:sz w:val="24"/>
        </w:rPr>
      </w:pPr>
      <w:r w:rsidRPr="00C7047A">
        <w:rPr>
          <w:rFonts w:ascii="Century Gothic" w:hAnsi="Century Gothic"/>
          <w:sz w:val="24"/>
        </w:rPr>
        <w:t>Respiratory Protection: Silica</w:t>
      </w:r>
    </w:p>
    <w:p w:rsidR="00C7047A" w:rsidRPr="00C7047A" w:rsidRDefault="00C7047A" w:rsidP="00C7047A">
      <w:pPr>
        <w:pStyle w:val="NoSpacing"/>
        <w:rPr>
          <w:rFonts w:ascii="Century Gothic" w:hAnsi="Century Gothic"/>
        </w:rPr>
      </w:pPr>
    </w:p>
    <w:p w:rsidR="00D47971" w:rsidRPr="006A5381" w:rsidRDefault="00D47971" w:rsidP="00D479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H</w:t>
      </w:r>
      <w:r w:rsidR="000A26D5" w:rsidRPr="006A5381">
        <w:rPr>
          <w:rFonts w:ascii="Century Gothic" w:hAnsi="Century Gothic"/>
        </w:rPr>
        <w:t xml:space="preserve">ow often should training occur for employees who are required to wear </w:t>
      </w:r>
      <w:r w:rsidRPr="006A5381">
        <w:rPr>
          <w:rFonts w:ascii="Century Gothic" w:hAnsi="Century Gothic"/>
        </w:rPr>
        <w:t>respirators</w:t>
      </w:r>
      <w:r w:rsidR="000A26D5" w:rsidRPr="006A5381">
        <w:rPr>
          <w:rFonts w:ascii="Century Gothic" w:hAnsi="Century Gothic"/>
        </w:rPr>
        <w:t>:</w:t>
      </w:r>
    </w:p>
    <w:p w:rsidR="00D47971" w:rsidRPr="006A5381" w:rsidRDefault="00D47971" w:rsidP="00D47971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6A5381">
        <w:rPr>
          <w:rFonts w:ascii="Century Gothic" w:hAnsi="Century Gothic"/>
          <w:b/>
        </w:rPr>
        <w:t>Annually</w:t>
      </w:r>
    </w:p>
    <w:p w:rsidR="00D47971" w:rsidRPr="006A5381" w:rsidRDefault="000A26D5" w:rsidP="00D4797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Quarterly</w:t>
      </w:r>
    </w:p>
    <w:p w:rsidR="00D47971" w:rsidRPr="006A5381" w:rsidRDefault="000A26D5" w:rsidP="00D47971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6A5381">
        <w:rPr>
          <w:rFonts w:ascii="Century Gothic" w:hAnsi="Century Gothic"/>
          <w:b/>
        </w:rPr>
        <w:t>Often if necessary</w:t>
      </w:r>
    </w:p>
    <w:p w:rsidR="008C659B" w:rsidRPr="00F22E12" w:rsidRDefault="000A26D5" w:rsidP="00F22E1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Both a and c</w:t>
      </w:r>
    </w:p>
    <w:p w:rsidR="008C659B" w:rsidRPr="006A5381" w:rsidRDefault="008C659B" w:rsidP="008C659B">
      <w:pPr>
        <w:pStyle w:val="ListParagraph"/>
        <w:rPr>
          <w:rFonts w:ascii="Century Gothic" w:hAnsi="Century Gothic"/>
        </w:rPr>
      </w:pPr>
    </w:p>
    <w:p w:rsidR="00D47971" w:rsidRPr="006A5381" w:rsidRDefault="00D47971" w:rsidP="00D479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When an exposure </w:t>
      </w:r>
      <w:r w:rsidR="00382646" w:rsidRPr="006A5381">
        <w:rPr>
          <w:rFonts w:ascii="Century Gothic" w:hAnsi="Century Gothic"/>
        </w:rPr>
        <w:t xml:space="preserve">is at or above the PEL, </w:t>
      </w:r>
      <w:r w:rsidRPr="006A5381">
        <w:rPr>
          <w:rFonts w:ascii="Century Gothic" w:hAnsi="Century Gothic"/>
        </w:rPr>
        <w:t xml:space="preserve">how soon should the area be tested again: </w:t>
      </w:r>
    </w:p>
    <w:p w:rsidR="00D47971" w:rsidRPr="006A5381" w:rsidRDefault="00382646" w:rsidP="00D47971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6A5381">
        <w:rPr>
          <w:rFonts w:ascii="Century Gothic" w:hAnsi="Century Gothic"/>
          <w:b/>
        </w:rPr>
        <w:t>Within t</w:t>
      </w:r>
      <w:r w:rsidR="00D47971" w:rsidRPr="006A5381">
        <w:rPr>
          <w:rFonts w:ascii="Century Gothic" w:hAnsi="Century Gothic"/>
          <w:b/>
        </w:rPr>
        <w:t>hree months</w:t>
      </w:r>
    </w:p>
    <w:p w:rsidR="00D47971" w:rsidRPr="006A5381" w:rsidRDefault="00382646" w:rsidP="00D4797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Within o</w:t>
      </w:r>
      <w:r w:rsidR="00D47971" w:rsidRPr="006A5381">
        <w:rPr>
          <w:rFonts w:ascii="Century Gothic" w:hAnsi="Century Gothic"/>
        </w:rPr>
        <w:t>ne month</w:t>
      </w:r>
    </w:p>
    <w:p w:rsidR="00D47971" w:rsidRPr="006A5381" w:rsidRDefault="00382646" w:rsidP="00D4797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Within two weeks</w:t>
      </w:r>
    </w:p>
    <w:p w:rsidR="00D47971" w:rsidRPr="006A5381" w:rsidRDefault="00D47971" w:rsidP="00D4797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None of the above</w:t>
      </w:r>
    </w:p>
    <w:p w:rsidR="008C659B" w:rsidRPr="006A5381" w:rsidRDefault="008C659B" w:rsidP="008C659B">
      <w:pPr>
        <w:pStyle w:val="ListParagraph"/>
        <w:ind w:left="1440"/>
        <w:rPr>
          <w:rFonts w:ascii="Century Gothic" w:hAnsi="Century Gothic"/>
        </w:rPr>
      </w:pPr>
    </w:p>
    <w:p w:rsidR="00D47971" w:rsidRPr="006A5381" w:rsidRDefault="00D47971" w:rsidP="00D479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Employers shall not permit the use of respirators for employees </w:t>
      </w:r>
      <w:r w:rsidR="00382646" w:rsidRPr="006A5381">
        <w:rPr>
          <w:rFonts w:ascii="Century Gothic" w:hAnsi="Century Gothic"/>
        </w:rPr>
        <w:t>when</w:t>
      </w:r>
      <w:r w:rsidRPr="006A5381">
        <w:rPr>
          <w:rFonts w:ascii="Century Gothic" w:hAnsi="Century Gothic"/>
        </w:rPr>
        <w:t xml:space="preserve">: </w:t>
      </w:r>
    </w:p>
    <w:p w:rsidR="00D47971" w:rsidRPr="006A5381" w:rsidRDefault="00382646" w:rsidP="00D4797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They h</w:t>
      </w:r>
      <w:r w:rsidR="00D47971" w:rsidRPr="006A5381">
        <w:rPr>
          <w:rFonts w:ascii="Century Gothic" w:hAnsi="Century Gothic"/>
        </w:rPr>
        <w:t>ave facial hair</w:t>
      </w:r>
    </w:p>
    <w:p w:rsidR="00D47971" w:rsidRPr="006A5381" w:rsidRDefault="00382646" w:rsidP="00D4797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It doesn’t fit properly</w:t>
      </w:r>
    </w:p>
    <w:p w:rsidR="00D47971" w:rsidRPr="006A5381" w:rsidRDefault="00382646" w:rsidP="00D4797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Wearing other PPE </w:t>
      </w:r>
    </w:p>
    <w:p w:rsidR="00D47971" w:rsidRDefault="00382646" w:rsidP="00D47971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6A5381">
        <w:rPr>
          <w:rFonts w:ascii="Century Gothic" w:hAnsi="Century Gothic"/>
          <w:b/>
        </w:rPr>
        <w:t>Both a and b</w:t>
      </w:r>
    </w:p>
    <w:p w:rsidR="00F22E12" w:rsidRDefault="00F22E12" w:rsidP="00F22E12">
      <w:pPr>
        <w:pStyle w:val="ListParagraph"/>
        <w:ind w:left="1440"/>
        <w:rPr>
          <w:rFonts w:ascii="Century Gothic" w:hAnsi="Century Gothic"/>
          <w:b/>
        </w:rPr>
      </w:pPr>
    </w:p>
    <w:p w:rsidR="00F22E12" w:rsidRPr="006A5381" w:rsidRDefault="00F22E12" w:rsidP="00F22E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Silica can be found in:</w:t>
      </w:r>
    </w:p>
    <w:p w:rsidR="00F22E12" w:rsidRPr="006A5381" w:rsidRDefault="00F22E12" w:rsidP="00F22E1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Sand</w:t>
      </w:r>
    </w:p>
    <w:p w:rsidR="00F22E12" w:rsidRPr="006A5381" w:rsidRDefault="00F22E12" w:rsidP="00F22E1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Rock</w:t>
      </w:r>
    </w:p>
    <w:p w:rsidR="00F22E12" w:rsidRPr="006A5381" w:rsidRDefault="00F22E12" w:rsidP="00F22E1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Granite</w:t>
      </w:r>
    </w:p>
    <w:p w:rsidR="00F22E12" w:rsidRDefault="00F22E12" w:rsidP="00F22E12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6A5381">
        <w:rPr>
          <w:rFonts w:ascii="Century Gothic" w:hAnsi="Century Gothic"/>
          <w:b/>
        </w:rPr>
        <w:t>All of the above</w:t>
      </w:r>
    </w:p>
    <w:p w:rsidR="00F22E12" w:rsidRDefault="00F22E12" w:rsidP="00F22E12">
      <w:pPr>
        <w:pStyle w:val="ListParagraph"/>
        <w:ind w:left="1440"/>
        <w:rPr>
          <w:rFonts w:ascii="Century Gothic" w:hAnsi="Century Gothic"/>
          <w:b/>
        </w:rPr>
      </w:pPr>
    </w:p>
    <w:p w:rsidR="00F22E12" w:rsidRPr="006A5381" w:rsidRDefault="00F22E12" w:rsidP="00F22E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Employees should always use a properly fitted respirator approved by:</w:t>
      </w:r>
    </w:p>
    <w:p w:rsidR="00F22E12" w:rsidRPr="006A5381" w:rsidRDefault="00F22E12" w:rsidP="00F22E1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OSHA</w:t>
      </w:r>
    </w:p>
    <w:p w:rsidR="00F22E12" w:rsidRPr="006A5381" w:rsidRDefault="00F22E12" w:rsidP="00F22E1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CDC</w:t>
      </w:r>
    </w:p>
    <w:p w:rsidR="00F22E12" w:rsidRPr="006A5381" w:rsidRDefault="00F22E12" w:rsidP="00F22E12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6A5381">
        <w:rPr>
          <w:rFonts w:ascii="Century Gothic" w:hAnsi="Century Gothic"/>
          <w:b/>
        </w:rPr>
        <w:t>NIOSH</w:t>
      </w:r>
    </w:p>
    <w:p w:rsidR="00F22E12" w:rsidRPr="006A5381" w:rsidRDefault="00F22E12" w:rsidP="00F22E1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>DHHS</w:t>
      </w:r>
    </w:p>
    <w:p w:rsidR="00F22E12" w:rsidRPr="00F22E12" w:rsidRDefault="00F22E12" w:rsidP="00F22E12">
      <w:pPr>
        <w:pStyle w:val="ListParagraph"/>
        <w:ind w:left="1440"/>
        <w:rPr>
          <w:rFonts w:ascii="Century Gothic" w:hAnsi="Century Gothic"/>
          <w:b/>
        </w:rPr>
      </w:pPr>
    </w:p>
    <w:p w:rsidR="00F22E12" w:rsidRPr="006A5381" w:rsidRDefault="00F22E12" w:rsidP="00F22E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It is okay to store respirators near chemicals when they are not being worn: </w:t>
      </w:r>
    </w:p>
    <w:p w:rsidR="00F22E12" w:rsidRPr="006A5381" w:rsidRDefault="00F22E12" w:rsidP="00F22E12">
      <w:pPr>
        <w:pStyle w:val="ListParagraph"/>
        <w:rPr>
          <w:rFonts w:ascii="Century Gothic" w:hAnsi="Century Gothic"/>
          <w:b/>
        </w:rPr>
      </w:pPr>
      <w:r w:rsidRPr="006A5381">
        <w:rPr>
          <w:rFonts w:ascii="Century Gothic" w:hAnsi="Century Gothic"/>
        </w:rPr>
        <w:t xml:space="preserve">True or </w:t>
      </w:r>
      <w:r w:rsidRPr="006A5381">
        <w:rPr>
          <w:rFonts w:ascii="Century Gothic" w:hAnsi="Century Gothic"/>
          <w:b/>
        </w:rPr>
        <w:t>False</w:t>
      </w:r>
    </w:p>
    <w:p w:rsidR="008C659B" w:rsidRPr="006A5381" w:rsidRDefault="008C659B" w:rsidP="008C659B">
      <w:pPr>
        <w:pStyle w:val="ListParagraph"/>
        <w:ind w:left="1440"/>
        <w:rPr>
          <w:rFonts w:ascii="Century Gothic" w:hAnsi="Century Gothic"/>
          <w:b/>
        </w:rPr>
      </w:pPr>
    </w:p>
    <w:p w:rsidR="008C659B" w:rsidRPr="006A5381" w:rsidRDefault="00D47971" w:rsidP="00D479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The respirator does not have to be cleaned and disinfected if it is used by more than one person: </w:t>
      </w:r>
    </w:p>
    <w:p w:rsidR="008C659B" w:rsidRPr="00F22E12" w:rsidRDefault="00D47971" w:rsidP="00F22E12">
      <w:pPr>
        <w:pStyle w:val="ListParagraph"/>
        <w:rPr>
          <w:rFonts w:ascii="Century Gothic" w:hAnsi="Century Gothic"/>
          <w:b/>
        </w:rPr>
      </w:pPr>
      <w:r w:rsidRPr="006A5381">
        <w:rPr>
          <w:rFonts w:ascii="Century Gothic" w:hAnsi="Century Gothic"/>
        </w:rPr>
        <w:t xml:space="preserve">True or </w:t>
      </w:r>
      <w:r w:rsidRPr="006A5381">
        <w:rPr>
          <w:rFonts w:ascii="Century Gothic" w:hAnsi="Century Gothic"/>
          <w:b/>
        </w:rPr>
        <w:t>False</w:t>
      </w:r>
    </w:p>
    <w:p w:rsidR="008C659B" w:rsidRPr="006A5381" w:rsidRDefault="00D47971" w:rsidP="00D479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lastRenderedPageBreak/>
        <w:t>The employer must assess the workplace and provide respirators when necessary to protect the health of the employees:</w:t>
      </w:r>
      <w:r w:rsidRPr="006A5381">
        <w:rPr>
          <w:rFonts w:ascii="Century Gothic" w:hAnsi="Century Gothic"/>
          <w:b/>
        </w:rPr>
        <w:t xml:space="preserve"> </w:t>
      </w:r>
    </w:p>
    <w:p w:rsidR="00D47971" w:rsidRPr="006A5381" w:rsidRDefault="00D47971" w:rsidP="008C659B">
      <w:pPr>
        <w:pStyle w:val="ListParagraph"/>
        <w:rPr>
          <w:rFonts w:ascii="Century Gothic" w:hAnsi="Century Gothic"/>
        </w:rPr>
      </w:pPr>
      <w:r w:rsidRPr="006A5381">
        <w:rPr>
          <w:rFonts w:ascii="Century Gothic" w:hAnsi="Century Gothic"/>
          <w:b/>
        </w:rPr>
        <w:t>True</w:t>
      </w:r>
      <w:r w:rsidRPr="006A5381">
        <w:rPr>
          <w:rFonts w:ascii="Century Gothic" w:hAnsi="Century Gothic"/>
        </w:rPr>
        <w:t xml:space="preserve"> or False</w:t>
      </w:r>
    </w:p>
    <w:p w:rsidR="008C659B" w:rsidRPr="006A5381" w:rsidRDefault="008C659B" w:rsidP="008C659B">
      <w:pPr>
        <w:pStyle w:val="ListParagraph"/>
        <w:rPr>
          <w:rFonts w:ascii="Century Gothic" w:hAnsi="Century Gothic"/>
        </w:rPr>
      </w:pPr>
    </w:p>
    <w:p w:rsidR="008C659B" w:rsidRPr="006A5381" w:rsidRDefault="00D47971" w:rsidP="00D479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Medical evaluations must be provided to determine each employee’s fitness to wear a respirator: </w:t>
      </w:r>
    </w:p>
    <w:p w:rsidR="00D47971" w:rsidRPr="006A5381" w:rsidRDefault="00D47971" w:rsidP="008C659B">
      <w:pPr>
        <w:pStyle w:val="ListParagraph"/>
        <w:rPr>
          <w:rFonts w:ascii="Century Gothic" w:hAnsi="Century Gothic"/>
        </w:rPr>
      </w:pPr>
      <w:r w:rsidRPr="006A5381">
        <w:rPr>
          <w:rFonts w:ascii="Century Gothic" w:hAnsi="Century Gothic"/>
          <w:b/>
        </w:rPr>
        <w:t>True</w:t>
      </w:r>
      <w:r w:rsidRPr="006A5381">
        <w:rPr>
          <w:rFonts w:ascii="Century Gothic" w:hAnsi="Century Gothic"/>
        </w:rPr>
        <w:t xml:space="preserve"> or False</w:t>
      </w:r>
    </w:p>
    <w:p w:rsidR="008C659B" w:rsidRPr="006A5381" w:rsidRDefault="008C659B" w:rsidP="008C659B">
      <w:pPr>
        <w:pStyle w:val="ListParagraph"/>
        <w:rPr>
          <w:rFonts w:ascii="Century Gothic" w:hAnsi="Century Gothic"/>
        </w:rPr>
      </w:pPr>
    </w:p>
    <w:p w:rsidR="00D47971" w:rsidRPr="006A5381" w:rsidRDefault="00D47971" w:rsidP="00D479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The respirator is the first control measure to ensure the safety of the employee: True or </w:t>
      </w:r>
      <w:r w:rsidRPr="006A5381">
        <w:rPr>
          <w:rFonts w:ascii="Century Gothic" w:hAnsi="Century Gothic"/>
          <w:b/>
        </w:rPr>
        <w:t>False</w:t>
      </w:r>
    </w:p>
    <w:p w:rsidR="008C659B" w:rsidRPr="006A5381" w:rsidRDefault="008C659B" w:rsidP="008C659B">
      <w:pPr>
        <w:pStyle w:val="ListParagraph"/>
        <w:ind w:left="1440"/>
        <w:rPr>
          <w:rFonts w:ascii="Century Gothic" w:hAnsi="Century Gothic"/>
          <w:b/>
        </w:rPr>
      </w:pPr>
    </w:p>
    <w:p w:rsidR="008C659B" w:rsidRPr="006A5381" w:rsidRDefault="00832C0F" w:rsidP="00832C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Exposure to silica can cause a curable lung disease called silicosis: </w:t>
      </w:r>
    </w:p>
    <w:p w:rsidR="00832C0F" w:rsidRPr="006A5381" w:rsidRDefault="00832C0F" w:rsidP="008C659B">
      <w:pPr>
        <w:pStyle w:val="ListParagraph"/>
        <w:rPr>
          <w:rFonts w:ascii="Century Gothic" w:hAnsi="Century Gothic"/>
          <w:b/>
        </w:rPr>
      </w:pPr>
      <w:r w:rsidRPr="006A5381">
        <w:rPr>
          <w:rFonts w:ascii="Century Gothic" w:hAnsi="Century Gothic"/>
        </w:rPr>
        <w:t xml:space="preserve">True or </w:t>
      </w:r>
      <w:r w:rsidRPr="006A5381">
        <w:rPr>
          <w:rFonts w:ascii="Century Gothic" w:hAnsi="Century Gothic"/>
          <w:b/>
        </w:rPr>
        <w:t>False</w:t>
      </w:r>
    </w:p>
    <w:p w:rsidR="008C659B" w:rsidRPr="006A5381" w:rsidRDefault="008C659B" w:rsidP="008C659B">
      <w:pPr>
        <w:pStyle w:val="ListParagraph"/>
        <w:rPr>
          <w:rFonts w:ascii="Century Gothic" w:hAnsi="Century Gothic"/>
        </w:rPr>
      </w:pPr>
    </w:p>
    <w:p w:rsidR="008C659B" w:rsidRPr="006A5381" w:rsidRDefault="00832C0F" w:rsidP="00832C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The selection of the respirator depends on the hazard and its extent: </w:t>
      </w:r>
    </w:p>
    <w:p w:rsidR="00832C0F" w:rsidRPr="006A5381" w:rsidRDefault="00832C0F" w:rsidP="008C659B">
      <w:pPr>
        <w:pStyle w:val="ListParagraph"/>
        <w:rPr>
          <w:rFonts w:ascii="Century Gothic" w:hAnsi="Century Gothic"/>
        </w:rPr>
      </w:pPr>
      <w:r w:rsidRPr="006A5381">
        <w:rPr>
          <w:rFonts w:ascii="Century Gothic" w:hAnsi="Century Gothic"/>
          <w:b/>
        </w:rPr>
        <w:t>True</w:t>
      </w:r>
      <w:r w:rsidRPr="006A5381">
        <w:rPr>
          <w:rFonts w:ascii="Century Gothic" w:hAnsi="Century Gothic"/>
        </w:rPr>
        <w:t xml:space="preserve"> or False</w:t>
      </w:r>
    </w:p>
    <w:p w:rsidR="008C659B" w:rsidRPr="006A5381" w:rsidRDefault="008C659B" w:rsidP="008C659B">
      <w:pPr>
        <w:pStyle w:val="ListParagraph"/>
        <w:ind w:left="1440"/>
        <w:rPr>
          <w:rFonts w:ascii="Century Gothic" w:hAnsi="Century Gothic"/>
        </w:rPr>
      </w:pPr>
    </w:p>
    <w:p w:rsidR="00832C0F" w:rsidRPr="006A5381" w:rsidRDefault="00832C0F" w:rsidP="00832C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5381">
        <w:rPr>
          <w:rFonts w:ascii="Century Gothic" w:hAnsi="Century Gothic"/>
        </w:rPr>
        <w:t xml:space="preserve">To protect workers exposed to respirable crystalline OSHA has four standards: True or </w:t>
      </w:r>
      <w:r w:rsidRPr="006A5381">
        <w:rPr>
          <w:rFonts w:ascii="Century Gothic" w:hAnsi="Century Gothic"/>
          <w:b/>
        </w:rPr>
        <w:t>False</w:t>
      </w:r>
    </w:p>
    <w:p w:rsidR="008C659B" w:rsidRPr="006A5381" w:rsidRDefault="008C659B" w:rsidP="008C659B">
      <w:pPr>
        <w:pStyle w:val="ListParagraph"/>
        <w:rPr>
          <w:rFonts w:ascii="Century Gothic" w:hAnsi="Century Gothic"/>
        </w:rPr>
      </w:pPr>
    </w:p>
    <w:p w:rsidR="008C659B" w:rsidRPr="006A5381" w:rsidRDefault="00F22E12" w:rsidP="00832C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All r</w:t>
      </w:r>
      <w:r w:rsidR="00832C0F" w:rsidRPr="006A5381">
        <w:rPr>
          <w:rFonts w:ascii="Century Gothic" w:hAnsi="Century Gothic"/>
        </w:rPr>
        <w:t xml:space="preserve">espirators have the same APFs (Assigned Protection Factors): </w:t>
      </w:r>
    </w:p>
    <w:p w:rsidR="00832C0F" w:rsidRPr="006A5381" w:rsidRDefault="00832C0F" w:rsidP="008C659B">
      <w:pPr>
        <w:pStyle w:val="ListParagraph"/>
        <w:rPr>
          <w:rFonts w:ascii="Century Gothic" w:hAnsi="Century Gothic"/>
          <w:b/>
        </w:rPr>
      </w:pPr>
      <w:r w:rsidRPr="006A5381">
        <w:rPr>
          <w:rFonts w:ascii="Century Gothic" w:hAnsi="Century Gothic"/>
        </w:rPr>
        <w:t xml:space="preserve">True or </w:t>
      </w:r>
      <w:r w:rsidRPr="006A5381">
        <w:rPr>
          <w:rFonts w:ascii="Century Gothic" w:hAnsi="Century Gothic"/>
          <w:b/>
        </w:rPr>
        <w:t>False</w:t>
      </w:r>
    </w:p>
    <w:p w:rsidR="008C659B" w:rsidRPr="006A5381" w:rsidRDefault="008C659B" w:rsidP="008C659B">
      <w:pPr>
        <w:pStyle w:val="ListParagraph"/>
        <w:rPr>
          <w:rFonts w:ascii="Century Gothic" w:hAnsi="Century Gothic"/>
        </w:rPr>
      </w:pPr>
    </w:p>
    <w:p w:rsidR="00F22E12" w:rsidRPr="004B61F0" w:rsidRDefault="008C659B" w:rsidP="00F22E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2E12">
        <w:rPr>
          <w:rFonts w:ascii="Century Gothic" w:hAnsi="Century Gothic"/>
        </w:rPr>
        <w:t xml:space="preserve">The PEL for respirable crystalline is </w:t>
      </w:r>
      <w:r w:rsidR="00F22E12">
        <w:rPr>
          <w:rFonts w:ascii="Century Gothic" w:hAnsi="Century Gothic"/>
        </w:rPr>
        <w:t>not in excess of 50</w:t>
      </w:r>
      <w:r w:rsidR="00F22E12" w:rsidRPr="004B61F0">
        <w:rPr>
          <w:rFonts w:ascii="Century Gothic" w:hAnsi="Century Gothic"/>
        </w:rPr>
        <w:t>μg/m</w:t>
      </w:r>
      <w:r w:rsidR="00F22E12" w:rsidRPr="004B61F0">
        <w:rPr>
          <w:rFonts w:ascii="Century Gothic" w:hAnsi="Century Gothic"/>
          <w:lang w:val="en"/>
        </w:rPr>
        <w:t>³</w:t>
      </w:r>
      <w:r w:rsidR="00F22E12">
        <w:rPr>
          <w:rFonts w:ascii="Century Gothic" w:hAnsi="Century Gothic"/>
          <w:lang w:val="en"/>
        </w:rPr>
        <w:t xml:space="preserve"> per 8 hour time weighted average</w:t>
      </w:r>
      <w:r w:rsidR="00F22E12" w:rsidRPr="004B61F0">
        <w:rPr>
          <w:rFonts w:ascii="Century Gothic" w:hAnsi="Century Gothic"/>
        </w:rPr>
        <w:t xml:space="preserve">: </w:t>
      </w:r>
    </w:p>
    <w:p w:rsidR="008C659B" w:rsidRPr="00F22E12" w:rsidRDefault="008C659B" w:rsidP="00F22E12">
      <w:pPr>
        <w:pStyle w:val="ListParagraph"/>
        <w:rPr>
          <w:rFonts w:ascii="Century Gothic" w:hAnsi="Century Gothic"/>
        </w:rPr>
      </w:pPr>
      <w:r w:rsidRPr="00F22E12">
        <w:rPr>
          <w:rFonts w:ascii="Century Gothic" w:hAnsi="Century Gothic"/>
          <w:b/>
        </w:rPr>
        <w:t>True</w:t>
      </w:r>
      <w:r w:rsidRPr="00F22E12">
        <w:rPr>
          <w:rFonts w:ascii="Century Gothic" w:hAnsi="Century Gothic"/>
        </w:rPr>
        <w:t xml:space="preserve"> or False</w:t>
      </w:r>
    </w:p>
    <w:sectPr w:rsidR="008C659B" w:rsidRPr="00F22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1E8"/>
    <w:multiLevelType w:val="hybridMultilevel"/>
    <w:tmpl w:val="C57A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1"/>
    <w:rsid w:val="000924EA"/>
    <w:rsid w:val="000A26D5"/>
    <w:rsid w:val="00251151"/>
    <w:rsid w:val="00382646"/>
    <w:rsid w:val="006065CC"/>
    <w:rsid w:val="006A5381"/>
    <w:rsid w:val="00832C0F"/>
    <w:rsid w:val="008C659B"/>
    <w:rsid w:val="00973E2A"/>
    <w:rsid w:val="00975F76"/>
    <w:rsid w:val="00C7047A"/>
    <w:rsid w:val="00CD4EFF"/>
    <w:rsid w:val="00D47971"/>
    <w:rsid w:val="00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94420-8929-40C1-AC43-273328C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71"/>
    <w:pPr>
      <w:ind w:left="720"/>
      <w:contextualSpacing/>
    </w:pPr>
  </w:style>
  <w:style w:type="paragraph" w:styleId="NoSpacing">
    <w:name w:val="No Spacing"/>
    <w:uiPriority w:val="1"/>
    <w:qFormat/>
    <w:rsid w:val="00C70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Meriel</dc:creator>
  <cp:keywords/>
  <dc:description/>
  <cp:lastModifiedBy>Shoji Nakayama</cp:lastModifiedBy>
  <cp:revision>2</cp:revision>
  <dcterms:created xsi:type="dcterms:W3CDTF">2020-01-23T22:23:00Z</dcterms:created>
  <dcterms:modified xsi:type="dcterms:W3CDTF">2020-01-23T22:23:00Z</dcterms:modified>
</cp:coreProperties>
</file>