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BC885" w14:textId="77777777" w:rsidR="00DB2507" w:rsidRPr="006C7EDD" w:rsidRDefault="00DB2507" w:rsidP="00DB2507">
      <w:pPr>
        <w:pStyle w:val="Default"/>
        <w:ind w:left="1080" w:right="1440"/>
        <w:jc w:val="center"/>
        <w:rPr>
          <w:b/>
          <w:sz w:val="28"/>
          <w:szCs w:val="28"/>
        </w:rPr>
      </w:pPr>
      <w:r w:rsidRPr="006C7EDD">
        <w:rPr>
          <w:b/>
          <w:sz w:val="28"/>
          <w:szCs w:val="28"/>
        </w:rPr>
        <w:t>Business Development and Marketing Minutes</w:t>
      </w:r>
    </w:p>
    <w:p w14:paraId="01288643" w14:textId="334FF8FF" w:rsidR="00DB2507" w:rsidRPr="006C7EDD" w:rsidRDefault="002F2096" w:rsidP="00DB2507">
      <w:pPr>
        <w:pStyle w:val="Default"/>
        <w:ind w:left="1080" w:right="1440"/>
        <w:jc w:val="center"/>
        <w:rPr>
          <w:b/>
          <w:sz w:val="28"/>
          <w:szCs w:val="28"/>
        </w:rPr>
      </w:pPr>
      <w:r>
        <w:rPr>
          <w:b/>
          <w:sz w:val="28"/>
          <w:szCs w:val="28"/>
        </w:rPr>
        <w:t>October 25</w:t>
      </w:r>
      <w:r w:rsidR="00DB2507">
        <w:rPr>
          <w:b/>
          <w:sz w:val="28"/>
          <w:szCs w:val="28"/>
        </w:rPr>
        <w:t>, 2018</w:t>
      </w:r>
    </w:p>
    <w:p w14:paraId="0AB37A0E" w14:textId="77777777" w:rsidR="00DB2507" w:rsidRDefault="00DB2507" w:rsidP="00DB2507">
      <w:pPr>
        <w:pStyle w:val="Default"/>
        <w:ind w:left="1080" w:right="1440"/>
        <w:rPr>
          <w:sz w:val="32"/>
          <w:szCs w:val="32"/>
        </w:rPr>
      </w:pPr>
      <w:r>
        <w:rPr>
          <w:sz w:val="32"/>
          <w:szCs w:val="32"/>
        </w:rPr>
        <w:t xml:space="preserve"> </w:t>
      </w:r>
    </w:p>
    <w:p w14:paraId="225E2A07" w14:textId="0583860D" w:rsidR="00DB2507" w:rsidRPr="00CA3F48" w:rsidRDefault="00DB2507" w:rsidP="00DB2507">
      <w:pPr>
        <w:pStyle w:val="Default"/>
        <w:ind w:left="1080" w:right="1440"/>
      </w:pPr>
      <w:r w:rsidRPr="00CA3F48">
        <w:rPr>
          <w:b/>
          <w:bCs/>
        </w:rPr>
        <w:t xml:space="preserve">1. Administrative: </w:t>
      </w:r>
      <w:r>
        <w:t xml:space="preserve">  </w:t>
      </w:r>
      <w:r w:rsidRPr="00CA3F48">
        <w:t xml:space="preserve">Meeting Began: </w:t>
      </w:r>
      <w:r w:rsidR="002F2096">
        <w:t xml:space="preserve">8:10 am - Meeting Ended: 9:24 </w:t>
      </w:r>
      <w:r>
        <w:t>am</w:t>
      </w:r>
    </w:p>
    <w:p w14:paraId="117F23B4" w14:textId="77777777" w:rsidR="00DB2507" w:rsidRPr="00CA3F48" w:rsidRDefault="00DB2507" w:rsidP="00DB2507">
      <w:pPr>
        <w:pStyle w:val="Default"/>
        <w:ind w:left="1080" w:right="1440"/>
      </w:pPr>
    </w:p>
    <w:p w14:paraId="5589615B" w14:textId="77777777" w:rsidR="00DB2507" w:rsidRDefault="00DB2507" w:rsidP="00DB2507">
      <w:pPr>
        <w:pStyle w:val="Default"/>
        <w:ind w:left="1080" w:right="1440"/>
        <w:rPr>
          <w:b/>
          <w:bCs/>
        </w:rPr>
      </w:pPr>
      <w:r w:rsidRPr="00CA3F48">
        <w:rPr>
          <w:b/>
          <w:bCs/>
        </w:rPr>
        <w:t>2. Attendance</w:t>
      </w:r>
      <w:r>
        <w:rPr>
          <w:b/>
          <w:bCs/>
        </w:rPr>
        <w:t>:</w:t>
      </w:r>
    </w:p>
    <w:p w14:paraId="1268C1A8" w14:textId="77777777" w:rsidR="00DB2507" w:rsidRDefault="00DB2507" w:rsidP="00DB2507">
      <w:pPr>
        <w:pStyle w:val="Default"/>
        <w:ind w:left="1080" w:right="1440" w:firstLine="360"/>
        <w:rPr>
          <w:bCs/>
        </w:rPr>
      </w:pPr>
      <w:r>
        <w:rPr>
          <w:bCs/>
        </w:rPr>
        <w:t xml:space="preserve">Doug </w:t>
      </w:r>
      <w:proofErr w:type="spellStart"/>
      <w:r>
        <w:rPr>
          <w:bCs/>
        </w:rPr>
        <w:t>Marcheschi</w:t>
      </w:r>
      <w:proofErr w:type="spellEnd"/>
      <w:r>
        <w:rPr>
          <w:bCs/>
        </w:rPr>
        <w:t xml:space="preserve"> – The Daniel and Henry Company</w:t>
      </w:r>
    </w:p>
    <w:p w14:paraId="61609014" w14:textId="77777777" w:rsidR="00DB2507" w:rsidRDefault="00DB2507" w:rsidP="00DB2507">
      <w:pPr>
        <w:pStyle w:val="Default"/>
        <w:ind w:left="1080" w:right="1440" w:firstLine="360"/>
        <w:rPr>
          <w:bCs/>
        </w:rPr>
      </w:pPr>
      <w:r>
        <w:rPr>
          <w:bCs/>
        </w:rPr>
        <w:t>Amy Henningfield – Superior Construction</w:t>
      </w:r>
    </w:p>
    <w:p w14:paraId="7A0CD843" w14:textId="255E0583" w:rsidR="00DB2507" w:rsidRDefault="00DB2507" w:rsidP="00DB2507">
      <w:pPr>
        <w:pStyle w:val="Default"/>
        <w:ind w:left="1080" w:right="1440" w:firstLine="360"/>
        <w:rPr>
          <w:bCs/>
        </w:rPr>
      </w:pPr>
      <w:r>
        <w:rPr>
          <w:bCs/>
        </w:rPr>
        <w:t>Jocelyn McCray – Steel Cities Steels</w:t>
      </w:r>
    </w:p>
    <w:p w14:paraId="410E47E5" w14:textId="77777777" w:rsidR="002F2096" w:rsidRDefault="002F2096" w:rsidP="002F2096">
      <w:pPr>
        <w:pStyle w:val="Default"/>
        <w:ind w:left="1080" w:right="1440" w:firstLine="360"/>
        <w:rPr>
          <w:bCs/>
        </w:rPr>
      </w:pPr>
      <w:r>
        <w:rPr>
          <w:bCs/>
        </w:rPr>
        <w:t xml:space="preserve">Jessika Pokropinski – </w:t>
      </w:r>
      <w:proofErr w:type="spellStart"/>
      <w:r>
        <w:rPr>
          <w:bCs/>
        </w:rPr>
        <w:t>CompressAir</w:t>
      </w:r>
      <w:proofErr w:type="spellEnd"/>
    </w:p>
    <w:p w14:paraId="59D16F6F" w14:textId="40ABFC0C" w:rsidR="00DB2507" w:rsidRDefault="002F2096" w:rsidP="00DB2507">
      <w:pPr>
        <w:pStyle w:val="Default"/>
        <w:ind w:left="1080" w:right="1440" w:firstLine="360"/>
        <w:rPr>
          <w:bCs/>
        </w:rPr>
      </w:pPr>
      <w:r>
        <w:rPr>
          <w:bCs/>
        </w:rPr>
        <w:t>Lori O’Brien</w:t>
      </w:r>
      <w:r w:rsidR="00DB2507">
        <w:rPr>
          <w:bCs/>
        </w:rPr>
        <w:t xml:space="preserve"> – Diversified Marketing Strategies</w:t>
      </w:r>
    </w:p>
    <w:p w14:paraId="4D4630E4" w14:textId="381355BA" w:rsidR="00DB2507" w:rsidRDefault="002F2096" w:rsidP="00DB2507">
      <w:pPr>
        <w:pStyle w:val="Default"/>
        <w:ind w:left="1080" w:right="1440" w:firstLine="360"/>
        <w:rPr>
          <w:bCs/>
        </w:rPr>
      </w:pPr>
      <w:r>
        <w:rPr>
          <w:bCs/>
        </w:rPr>
        <w:t>Andrea Pearman - NWIBRT</w:t>
      </w:r>
    </w:p>
    <w:p w14:paraId="18CE7C9D" w14:textId="77777777" w:rsidR="00DB2507" w:rsidRDefault="00DB2507" w:rsidP="00DB2507">
      <w:pPr>
        <w:pStyle w:val="Default"/>
        <w:ind w:left="1080" w:right="1440"/>
        <w:rPr>
          <w:bCs/>
        </w:rPr>
      </w:pPr>
    </w:p>
    <w:p w14:paraId="448F4816" w14:textId="77777777" w:rsidR="00DB2507" w:rsidRPr="00CA3F48" w:rsidRDefault="00DB2507" w:rsidP="00DB2507">
      <w:pPr>
        <w:pStyle w:val="Default"/>
        <w:ind w:left="1080" w:right="1440"/>
        <w:rPr>
          <w:b/>
          <w:bCs/>
        </w:rPr>
      </w:pPr>
      <w:r w:rsidRPr="00CA3F48">
        <w:rPr>
          <w:b/>
          <w:bCs/>
        </w:rPr>
        <w:t>3. Welcom</w:t>
      </w:r>
      <w:r>
        <w:rPr>
          <w:b/>
          <w:bCs/>
        </w:rPr>
        <w:t>e</w:t>
      </w:r>
      <w:r w:rsidRPr="00CA3F48">
        <w:rPr>
          <w:b/>
          <w:bCs/>
        </w:rPr>
        <w:t>/Announcements</w:t>
      </w:r>
    </w:p>
    <w:p w14:paraId="47CD3E8C" w14:textId="7ED9162A" w:rsidR="00DB2507" w:rsidRDefault="002F2096" w:rsidP="00DB2507">
      <w:pPr>
        <w:pStyle w:val="Default"/>
        <w:numPr>
          <w:ilvl w:val="0"/>
          <w:numId w:val="1"/>
        </w:numPr>
        <w:ind w:left="1800" w:right="1440"/>
        <w:rPr>
          <w:b/>
          <w:bCs/>
        </w:rPr>
      </w:pPr>
      <w:r>
        <w:rPr>
          <w:bCs/>
        </w:rPr>
        <w:t>Executive Committee had their meeting the evening before.  It was shared that the Reliability Committee is went before the board to present their idea for next workshop which the board approved.  Attached is their proposal/idea.</w:t>
      </w:r>
    </w:p>
    <w:p w14:paraId="0A65172B" w14:textId="77777777" w:rsidR="002F2096" w:rsidRPr="002F2096" w:rsidRDefault="002F2096" w:rsidP="00DB2507">
      <w:pPr>
        <w:pStyle w:val="Default"/>
        <w:numPr>
          <w:ilvl w:val="0"/>
          <w:numId w:val="1"/>
        </w:numPr>
        <w:ind w:left="1800" w:right="1440"/>
        <w:rPr>
          <w:b/>
          <w:bCs/>
        </w:rPr>
      </w:pPr>
      <w:r>
        <w:rPr>
          <w:bCs/>
        </w:rPr>
        <w:t>Executive Committee approved increase in Banquet and Golf Outing prices, both of which have been the same price for 5 years.  Companies taking advantage of the Partnership Packages in 2019 will not see an increase.</w:t>
      </w:r>
    </w:p>
    <w:p w14:paraId="234B886B" w14:textId="77777777" w:rsidR="00DB2507" w:rsidRPr="009507A8" w:rsidRDefault="00DB2507" w:rsidP="00DB2507">
      <w:pPr>
        <w:pStyle w:val="Default"/>
        <w:ind w:left="1080" w:right="1440"/>
        <w:rPr>
          <w:b/>
          <w:bCs/>
        </w:rPr>
      </w:pPr>
    </w:p>
    <w:p w14:paraId="23BD3F66" w14:textId="77777777" w:rsidR="00DB2507" w:rsidRPr="00CA3F48" w:rsidRDefault="00DB2507" w:rsidP="00DB2507">
      <w:pPr>
        <w:pStyle w:val="Default"/>
        <w:ind w:left="1080" w:right="1440"/>
      </w:pPr>
      <w:r w:rsidRPr="00CA3F48">
        <w:rPr>
          <w:b/>
          <w:bCs/>
        </w:rPr>
        <w:t>4</w:t>
      </w:r>
      <w:r>
        <w:rPr>
          <w:b/>
          <w:bCs/>
        </w:rPr>
        <w:t>. Review of Recent Programs</w:t>
      </w:r>
      <w:r w:rsidRPr="00CA3F48">
        <w:rPr>
          <w:b/>
          <w:bCs/>
        </w:rPr>
        <w:t xml:space="preserve"> </w:t>
      </w:r>
    </w:p>
    <w:p w14:paraId="069790CE" w14:textId="07CF0813" w:rsidR="002F2096" w:rsidRPr="002F2096" w:rsidRDefault="002F2096" w:rsidP="002F2096">
      <w:pPr>
        <w:pStyle w:val="Default"/>
        <w:numPr>
          <w:ilvl w:val="0"/>
          <w:numId w:val="2"/>
        </w:numPr>
        <w:ind w:right="1440"/>
        <w:rPr>
          <w:b/>
          <w:bCs/>
        </w:rPr>
      </w:pPr>
      <w:r w:rsidRPr="002F2096">
        <w:rPr>
          <w:bCs/>
        </w:rPr>
        <w:t xml:space="preserve">Meet the Owner Event </w:t>
      </w:r>
      <w:r>
        <w:rPr>
          <w:bCs/>
        </w:rPr>
        <w:t>–</w:t>
      </w:r>
      <w:r w:rsidRPr="002F2096">
        <w:rPr>
          <w:bCs/>
        </w:rPr>
        <w:t xml:space="preserve"> </w:t>
      </w:r>
      <w:r>
        <w:t>Franciscan Hospital/</w:t>
      </w:r>
      <w:proofErr w:type="spellStart"/>
      <w:r>
        <w:t>Tonn</w:t>
      </w:r>
      <w:proofErr w:type="spellEnd"/>
      <w:r>
        <w:t xml:space="preserve"> &amp; Blank </w:t>
      </w:r>
      <w:r w:rsidR="004D42D1">
        <w:t>tours in September were</w:t>
      </w:r>
      <w:r>
        <w:t xml:space="preserve"> a success.  Both tours were filled. </w:t>
      </w:r>
    </w:p>
    <w:p w14:paraId="2E35ED52" w14:textId="0D40213B" w:rsidR="00DB2507" w:rsidRPr="000C7237" w:rsidRDefault="004D42D1" w:rsidP="00DB2507">
      <w:pPr>
        <w:pStyle w:val="Default"/>
        <w:numPr>
          <w:ilvl w:val="0"/>
          <w:numId w:val="2"/>
        </w:numPr>
        <w:ind w:right="1440"/>
        <w:rPr>
          <w:b/>
        </w:rPr>
      </w:pPr>
      <w:r>
        <w:t>Education Event – Tim Maley, Deputy Commissioner of IOSHA event on October 24</w:t>
      </w:r>
      <w:r w:rsidRPr="004D42D1">
        <w:rPr>
          <w:vertAlign w:val="superscript"/>
        </w:rPr>
        <w:t>th</w:t>
      </w:r>
      <w:r>
        <w:t xml:space="preserve"> brought approximately 40 people.  Very well received.  </w:t>
      </w:r>
    </w:p>
    <w:p w14:paraId="153C928A" w14:textId="77777777" w:rsidR="00DB2507" w:rsidRDefault="00DB2507" w:rsidP="00DB2507">
      <w:pPr>
        <w:pStyle w:val="Default"/>
        <w:ind w:left="1080" w:right="1440"/>
        <w:rPr>
          <w:b/>
        </w:rPr>
      </w:pPr>
    </w:p>
    <w:p w14:paraId="02A6194A" w14:textId="77777777" w:rsidR="004D42D1" w:rsidRDefault="004D42D1" w:rsidP="00DB2507">
      <w:pPr>
        <w:pStyle w:val="Default"/>
        <w:ind w:left="1080" w:right="1440"/>
        <w:rPr>
          <w:b/>
        </w:rPr>
      </w:pPr>
    </w:p>
    <w:p w14:paraId="551E2F2B" w14:textId="77777777" w:rsidR="004D42D1" w:rsidRDefault="004D42D1" w:rsidP="00DB2507">
      <w:pPr>
        <w:pStyle w:val="Default"/>
        <w:ind w:left="1080" w:right="1440"/>
        <w:rPr>
          <w:b/>
        </w:rPr>
      </w:pPr>
    </w:p>
    <w:p w14:paraId="7B5295ED" w14:textId="77777777" w:rsidR="004D42D1" w:rsidRDefault="004D42D1" w:rsidP="00DB2507">
      <w:pPr>
        <w:pStyle w:val="Default"/>
        <w:ind w:left="1080" w:right="1440"/>
        <w:rPr>
          <w:b/>
        </w:rPr>
      </w:pPr>
    </w:p>
    <w:p w14:paraId="24D812DB" w14:textId="77777777" w:rsidR="004D42D1" w:rsidRDefault="004D42D1" w:rsidP="00DB2507">
      <w:pPr>
        <w:pStyle w:val="Default"/>
        <w:ind w:left="1080" w:right="1440"/>
        <w:rPr>
          <w:b/>
        </w:rPr>
      </w:pPr>
    </w:p>
    <w:p w14:paraId="20285CB5" w14:textId="77777777" w:rsidR="004D42D1" w:rsidRDefault="004D42D1" w:rsidP="00DB2507">
      <w:pPr>
        <w:pStyle w:val="Default"/>
        <w:ind w:left="1080" w:right="1440"/>
        <w:rPr>
          <w:b/>
        </w:rPr>
      </w:pPr>
    </w:p>
    <w:p w14:paraId="13AC12E4" w14:textId="679BC991" w:rsidR="004D42D1" w:rsidRDefault="004D42D1" w:rsidP="00DB2507">
      <w:pPr>
        <w:pStyle w:val="Default"/>
        <w:ind w:left="1080" w:right="1440"/>
        <w:rPr>
          <w:b/>
        </w:rPr>
      </w:pPr>
    </w:p>
    <w:p w14:paraId="5E90B3E3" w14:textId="77777777" w:rsidR="00591B3A" w:rsidRDefault="00591B3A" w:rsidP="00DB2507">
      <w:pPr>
        <w:pStyle w:val="Default"/>
        <w:ind w:left="1080" w:right="1440"/>
        <w:rPr>
          <w:b/>
        </w:rPr>
      </w:pPr>
    </w:p>
    <w:p w14:paraId="4FCE7E91" w14:textId="53C9126E" w:rsidR="00DB2507" w:rsidRDefault="00DB2507" w:rsidP="00DB2507">
      <w:pPr>
        <w:pStyle w:val="Default"/>
        <w:ind w:left="1080" w:right="1440"/>
        <w:rPr>
          <w:b/>
        </w:rPr>
      </w:pPr>
      <w:r>
        <w:rPr>
          <w:b/>
        </w:rPr>
        <w:t xml:space="preserve">5. </w:t>
      </w:r>
      <w:r w:rsidR="004D42D1">
        <w:rPr>
          <w:b/>
        </w:rPr>
        <w:t>Committee Updates</w:t>
      </w:r>
    </w:p>
    <w:p w14:paraId="6D4678F2" w14:textId="70AF4247" w:rsidR="00DB2507" w:rsidRPr="004D42D1" w:rsidRDefault="004D42D1" w:rsidP="00DB2507">
      <w:pPr>
        <w:pStyle w:val="Default"/>
        <w:numPr>
          <w:ilvl w:val="0"/>
          <w:numId w:val="3"/>
        </w:numPr>
        <w:ind w:left="1800" w:right="1440"/>
        <w:rPr>
          <w:b/>
        </w:rPr>
      </w:pPr>
      <w:r>
        <w:t>Purpose - Discussion on developing a mission statement for the committee.  This will help companies understand the importance of the committee and getting people involved.  Jocelyn will write mission statement and send out to committee for review.</w:t>
      </w:r>
    </w:p>
    <w:p w14:paraId="0E13BF99" w14:textId="2E9844C4" w:rsidR="004D42D1" w:rsidRPr="004D42D1" w:rsidRDefault="004D42D1" w:rsidP="00DB2507">
      <w:pPr>
        <w:pStyle w:val="Default"/>
        <w:numPr>
          <w:ilvl w:val="0"/>
          <w:numId w:val="3"/>
        </w:numPr>
        <w:ind w:left="1800" w:right="1440"/>
        <w:rPr>
          <w:b/>
        </w:rPr>
      </w:pPr>
      <w:r>
        <w:t>Outreach to existing members – Committee will reach out to every member of NWIBRT to reintroduce them to NWIBRT, the committees and how to be involved.  An “outline” will be developed to make it easier for committee members to follow.  Andrea will divide the membership list up between the committee members who volunteered.</w:t>
      </w:r>
    </w:p>
    <w:p w14:paraId="2292DF1C" w14:textId="6B33DAC2" w:rsidR="004D42D1" w:rsidRPr="004D42D1" w:rsidRDefault="004D42D1" w:rsidP="00DB2507">
      <w:pPr>
        <w:pStyle w:val="Default"/>
        <w:numPr>
          <w:ilvl w:val="0"/>
          <w:numId w:val="3"/>
        </w:numPr>
        <w:ind w:left="1800" w:right="1440"/>
        <w:rPr>
          <w:b/>
        </w:rPr>
      </w:pPr>
      <w:r>
        <w:t>Partnership Package Brochure – Need to be updated.  Andrea to take care of.</w:t>
      </w:r>
    </w:p>
    <w:p w14:paraId="3F5C4414" w14:textId="14589E43" w:rsidR="004D42D1" w:rsidRPr="009311A2" w:rsidRDefault="004D42D1" w:rsidP="00DB2507">
      <w:pPr>
        <w:pStyle w:val="Default"/>
        <w:numPr>
          <w:ilvl w:val="0"/>
          <w:numId w:val="3"/>
        </w:numPr>
        <w:ind w:left="1800" w:right="1440"/>
        <w:rPr>
          <w:b/>
        </w:rPr>
      </w:pPr>
      <w:r>
        <w:t>Letter Development – Develop a letter on why, how and who can and should be</w:t>
      </w:r>
      <w:r w:rsidR="009311A2">
        <w:t xml:space="preserve"> involved with NWIBRT.  Get more participation outside Safety Directors.</w:t>
      </w:r>
    </w:p>
    <w:p w14:paraId="48A55D0F" w14:textId="62AA506D" w:rsidR="009311A2" w:rsidRDefault="009311A2" w:rsidP="009311A2">
      <w:pPr>
        <w:pStyle w:val="Default"/>
        <w:numPr>
          <w:ilvl w:val="0"/>
          <w:numId w:val="3"/>
        </w:numPr>
        <w:ind w:left="1800" w:right="1440"/>
        <w:rPr>
          <w:b/>
        </w:rPr>
      </w:pPr>
      <w:r>
        <w:t>Develop relationships with other organizations to cross promote or co-sponsor events.  Suggestions were NIISSA and AIST.</w:t>
      </w:r>
    </w:p>
    <w:p w14:paraId="439AC56A" w14:textId="214204D3" w:rsidR="00DB2507" w:rsidRDefault="00DB2507" w:rsidP="00DB2507">
      <w:pPr>
        <w:pStyle w:val="Default"/>
        <w:ind w:left="1080" w:right="1440"/>
        <w:rPr>
          <w:b/>
        </w:rPr>
      </w:pPr>
    </w:p>
    <w:p w14:paraId="7CBFDD5A" w14:textId="77777777" w:rsidR="00591B3A" w:rsidRDefault="00591B3A" w:rsidP="00DB2507">
      <w:pPr>
        <w:pStyle w:val="Default"/>
        <w:ind w:left="1080" w:right="1440"/>
        <w:rPr>
          <w:b/>
        </w:rPr>
      </w:pPr>
    </w:p>
    <w:p w14:paraId="6EA2868C" w14:textId="77777777" w:rsidR="00DB2507" w:rsidRDefault="00DB2507" w:rsidP="00DB2507">
      <w:pPr>
        <w:pStyle w:val="Default"/>
        <w:ind w:left="1080" w:right="1440"/>
        <w:rPr>
          <w:b/>
        </w:rPr>
      </w:pPr>
      <w:r>
        <w:rPr>
          <w:b/>
        </w:rPr>
        <w:t>6. Developing Programs/Networking</w:t>
      </w:r>
    </w:p>
    <w:p w14:paraId="73279FE6" w14:textId="4108D6D9" w:rsidR="009311A2" w:rsidRDefault="009311A2" w:rsidP="009311A2">
      <w:pPr>
        <w:pStyle w:val="Default"/>
        <w:numPr>
          <w:ilvl w:val="0"/>
          <w:numId w:val="3"/>
        </w:numPr>
        <w:ind w:left="1800" w:right="1440"/>
        <w:rPr>
          <w:b/>
        </w:rPr>
      </w:pPr>
      <w:r>
        <w:t xml:space="preserve">Develop outline of events/programs for 2019.  Suggestions were 4 – Meet the Owner Events/Tours, 2 Educational Programs, Monthly Pop-Up Networking Events and </w:t>
      </w:r>
      <w:r>
        <w:t>March Madness.</w:t>
      </w:r>
      <w:r w:rsidR="00E653CF">
        <w:t xml:space="preserve">  A Manufacturers Event may also be developed next year.</w:t>
      </w:r>
    </w:p>
    <w:p w14:paraId="0B6CBDE8" w14:textId="18ED7D2E" w:rsidR="009311A2" w:rsidRPr="009311A2" w:rsidRDefault="009311A2" w:rsidP="009311A2">
      <w:pPr>
        <w:pStyle w:val="Default"/>
        <w:numPr>
          <w:ilvl w:val="4"/>
          <w:numId w:val="3"/>
        </w:numPr>
        <w:ind w:right="1440"/>
        <w:rPr>
          <w:b/>
        </w:rPr>
      </w:pPr>
      <w:r>
        <w:t>Meet the Owner Ideas</w:t>
      </w:r>
    </w:p>
    <w:p w14:paraId="69E80947" w14:textId="048D47CF" w:rsidR="009311A2" w:rsidRPr="009311A2" w:rsidRDefault="009311A2" w:rsidP="009311A2">
      <w:pPr>
        <w:pStyle w:val="Default"/>
        <w:numPr>
          <w:ilvl w:val="5"/>
          <w:numId w:val="3"/>
        </w:numPr>
        <w:ind w:right="1440"/>
        <w:rPr>
          <w:b/>
        </w:rPr>
      </w:pPr>
      <w:r>
        <w:t>Notre Dame – Jessika to reach out</w:t>
      </w:r>
    </w:p>
    <w:p w14:paraId="3B0893C9" w14:textId="19FE4443" w:rsidR="009311A2" w:rsidRPr="009311A2" w:rsidRDefault="009311A2" w:rsidP="009311A2">
      <w:pPr>
        <w:pStyle w:val="Default"/>
        <w:numPr>
          <w:ilvl w:val="5"/>
          <w:numId w:val="3"/>
        </w:numPr>
        <w:ind w:right="1440"/>
        <w:rPr>
          <w:b/>
        </w:rPr>
      </w:pPr>
      <w:r>
        <w:t xml:space="preserve">Steel – Jocelyn to reach out to </w:t>
      </w:r>
      <w:proofErr w:type="spellStart"/>
      <w:r>
        <w:t>Leeko</w:t>
      </w:r>
      <w:proofErr w:type="spellEnd"/>
      <w:r>
        <w:t xml:space="preserve"> Steel</w:t>
      </w:r>
    </w:p>
    <w:p w14:paraId="4A8D6FB8" w14:textId="6CBA37AE" w:rsidR="009311A2" w:rsidRPr="009311A2" w:rsidRDefault="009311A2" w:rsidP="009311A2">
      <w:pPr>
        <w:pStyle w:val="Default"/>
        <w:numPr>
          <w:ilvl w:val="5"/>
          <w:numId w:val="3"/>
        </w:numPr>
        <w:ind w:right="1440"/>
        <w:rPr>
          <w:b/>
        </w:rPr>
      </w:pPr>
      <w:r>
        <w:t>Cargill – Jessika to reach out</w:t>
      </w:r>
    </w:p>
    <w:p w14:paraId="3EF6F6D0" w14:textId="0B671C03" w:rsidR="009311A2" w:rsidRPr="009311A2" w:rsidRDefault="009311A2" w:rsidP="009311A2">
      <w:pPr>
        <w:pStyle w:val="Default"/>
        <w:numPr>
          <w:ilvl w:val="5"/>
          <w:numId w:val="3"/>
        </w:numPr>
        <w:ind w:right="1440"/>
        <w:rPr>
          <w:b/>
        </w:rPr>
      </w:pPr>
      <w:proofErr w:type="spellStart"/>
      <w:r>
        <w:t>Sullair</w:t>
      </w:r>
      <w:proofErr w:type="spellEnd"/>
      <w:r>
        <w:t>/</w:t>
      </w:r>
      <w:proofErr w:type="spellStart"/>
      <w:r>
        <w:t>Venair</w:t>
      </w:r>
      <w:proofErr w:type="spellEnd"/>
      <w:r>
        <w:t xml:space="preserve"> – Jessika to reach out</w:t>
      </w:r>
    </w:p>
    <w:p w14:paraId="0DAA521F" w14:textId="2D3966C4" w:rsidR="009311A2" w:rsidRPr="009311A2" w:rsidRDefault="009311A2" w:rsidP="009311A2">
      <w:pPr>
        <w:pStyle w:val="Default"/>
        <w:numPr>
          <w:ilvl w:val="5"/>
          <w:numId w:val="3"/>
        </w:numPr>
        <w:ind w:right="1440"/>
        <w:rPr>
          <w:b/>
        </w:rPr>
      </w:pPr>
      <w:r>
        <w:t>Data Center – Andrea to coordinate when completed</w:t>
      </w:r>
    </w:p>
    <w:p w14:paraId="5DA9BE81" w14:textId="61CCA78A" w:rsidR="009311A2" w:rsidRPr="00591B3A" w:rsidRDefault="009311A2" w:rsidP="009311A2">
      <w:pPr>
        <w:pStyle w:val="Default"/>
        <w:numPr>
          <w:ilvl w:val="5"/>
          <w:numId w:val="3"/>
        </w:numPr>
        <w:ind w:right="1440"/>
        <w:rPr>
          <w:b/>
        </w:rPr>
      </w:pPr>
      <w:r>
        <w:t xml:space="preserve">Other ideas were Unilever, Albanese, American Licorice, </w:t>
      </w:r>
      <w:proofErr w:type="spellStart"/>
      <w:r>
        <w:t>Fronious</w:t>
      </w:r>
      <w:proofErr w:type="spellEnd"/>
      <w:r>
        <w:t xml:space="preserve">, </w:t>
      </w:r>
      <w:proofErr w:type="spellStart"/>
      <w:r>
        <w:t>Monosol</w:t>
      </w:r>
      <w:proofErr w:type="spellEnd"/>
      <w:r>
        <w:t>.  All committee members are asked to keep thinking of ideas and begin reaching out.</w:t>
      </w:r>
    </w:p>
    <w:p w14:paraId="034454C5" w14:textId="6F74B1CD" w:rsidR="00591B3A" w:rsidRDefault="00591B3A" w:rsidP="00591B3A">
      <w:pPr>
        <w:pStyle w:val="Default"/>
        <w:ind w:right="1440"/>
      </w:pPr>
    </w:p>
    <w:p w14:paraId="6AD5F411" w14:textId="2D0124FE" w:rsidR="00591B3A" w:rsidRDefault="00591B3A" w:rsidP="00591B3A">
      <w:pPr>
        <w:pStyle w:val="Default"/>
        <w:ind w:right="1440"/>
      </w:pPr>
    </w:p>
    <w:p w14:paraId="1FF4DEA5" w14:textId="100E2687" w:rsidR="00591B3A" w:rsidRDefault="00591B3A" w:rsidP="00591B3A">
      <w:pPr>
        <w:pStyle w:val="Default"/>
        <w:ind w:right="1440"/>
      </w:pPr>
    </w:p>
    <w:p w14:paraId="09E8C092" w14:textId="41304501" w:rsidR="00591B3A" w:rsidRDefault="00591B3A" w:rsidP="00591B3A">
      <w:pPr>
        <w:pStyle w:val="Default"/>
        <w:ind w:right="1440"/>
      </w:pPr>
    </w:p>
    <w:p w14:paraId="73D41865" w14:textId="2AB8BD26" w:rsidR="00591B3A" w:rsidRDefault="00591B3A" w:rsidP="00591B3A">
      <w:pPr>
        <w:pStyle w:val="Default"/>
        <w:ind w:right="1440"/>
      </w:pPr>
    </w:p>
    <w:p w14:paraId="0C3D285C" w14:textId="77777777" w:rsidR="00591B3A" w:rsidRPr="009311A2" w:rsidRDefault="00591B3A" w:rsidP="00591B3A">
      <w:pPr>
        <w:pStyle w:val="Default"/>
        <w:ind w:right="1440"/>
        <w:rPr>
          <w:b/>
        </w:rPr>
      </w:pPr>
    </w:p>
    <w:p w14:paraId="3BA0BA15" w14:textId="5B24D1DB" w:rsidR="009311A2" w:rsidRPr="009311A2" w:rsidRDefault="009311A2" w:rsidP="009311A2">
      <w:pPr>
        <w:pStyle w:val="Default"/>
        <w:numPr>
          <w:ilvl w:val="4"/>
          <w:numId w:val="3"/>
        </w:numPr>
        <w:ind w:right="1440"/>
        <w:rPr>
          <w:b/>
        </w:rPr>
      </w:pPr>
      <w:r>
        <w:t>Educational Program Ideas</w:t>
      </w:r>
    </w:p>
    <w:p w14:paraId="2E93AC1B" w14:textId="4286A1F9" w:rsidR="009311A2" w:rsidRPr="009311A2" w:rsidRDefault="009311A2" w:rsidP="009311A2">
      <w:pPr>
        <w:pStyle w:val="Default"/>
        <w:numPr>
          <w:ilvl w:val="5"/>
          <w:numId w:val="3"/>
        </w:numPr>
        <w:ind w:right="1440"/>
        <w:rPr>
          <w:b/>
        </w:rPr>
      </w:pPr>
      <w:r>
        <w:t>Active Shooter – Andrea to reach out to NIISSA</w:t>
      </w:r>
    </w:p>
    <w:p w14:paraId="4200A9FE" w14:textId="3FEA4468" w:rsidR="009311A2" w:rsidRPr="009311A2" w:rsidRDefault="009311A2" w:rsidP="009311A2">
      <w:pPr>
        <w:pStyle w:val="Default"/>
        <w:numPr>
          <w:ilvl w:val="5"/>
          <w:numId w:val="3"/>
        </w:numPr>
        <w:ind w:right="1440"/>
        <w:rPr>
          <w:b/>
        </w:rPr>
      </w:pPr>
      <w:r>
        <w:t xml:space="preserve">Cyber Security – Doug and Amy to work on presenters.  This program can be co-sponsored with other associations.  </w:t>
      </w:r>
    </w:p>
    <w:p w14:paraId="194F2173" w14:textId="520EEBD8" w:rsidR="009311A2" w:rsidRPr="009311A2" w:rsidRDefault="009311A2" w:rsidP="009311A2">
      <w:pPr>
        <w:pStyle w:val="Default"/>
        <w:numPr>
          <w:ilvl w:val="4"/>
          <w:numId w:val="3"/>
        </w:numPr>
        <w:ind w:right="1440"/>
        <w:rPr>
          <w:b/>
        </w:rPr>
      </w:pPr>
      <w:r>
        <w:t xml:space="preserve">March Madness – When developing flyer for this event, really highlight the high level of networking that will be there as we are partnering with the RDC. </w:t>
      </w:r>
    </w:p>
    <w:p w14:paraId="217AA399" w14:textId="77543B17" w:rsidR="009311A2" w:rsidRPr="009311A2" w:rsidRDefault="009311A2" w:rsidP="009311A2">
      <w:pPr>
        <w:pStyle w:val="Default"/>
        <w:numPr>
          <w:ilvl w:val="4"/>
          <w:numId w:val="3"/>
        </w:numPr>
        <w:ind w:right="1440"/>
        <w:rPr>
          <w:b/>
        </w:rPr>
      </w:pPr>
      <w:r>
        <w:t>Pop-Up Events – Continue doing monthly.</w:t>
      </w:r>
    </w:p>
    <w:p w14:paraId="067139B2" w14:textId="7052011A" w:rsidR="009311A2" w:rsidRDefault="009311A2" w:rsidP="009311A2">
      <w:pPr>
        <w:pStyle w:val="Default"/>
        <w:ind w:right="1440"/>
        <w:rPr>
          <w:b/>
        </w:rPr>
      </w:pPr>
    </w:p>
    <w:p w14:paraId="15012308" w14:textId="77777777" w:rsidR="00591B3A" w:rsidRDefault="00591B3A" w:rsidP="009311A2">
      <w:pPr>
        <w:pStyle w:val="Default"/>
        <w:ind w:right="1440"/>
        <w:rPr>
          <w:b/>
        </w:rPr>
      </w:pPr>
      <w:bookmarkStart w:id="0" w:name="_GoBack"/>
      <w:bookmarkEnd w:id="0"/>
    </w:p>
    <w:p w14:paraId="19C2F9B4" w14:textId="268C2122" w:rsidR="00E653CF" w:rsidRDefault="00E653CF" w:rsidP="00E653CF">
      <w:pPr>
        <w:pStyle w:val="Default"/>
        <w:ind w:left="1080" w:right="1440"/>
        <w:rPr>
          <w:b/>
        </w:rPr>
      </w:pPr>
      <w:r>
        <w:rPr>
          <w:b/>
        </w:rPr>
        <w:t>7</w:t>
      </w:r>
      <w:r>
        <w:rPr>
          <w:b/>
        </w:rPr>
        <w:t xml:space="preserve">. </w:t>
      </w:r>
      <w:r>
        <w:rPr>
          <w:b/>
        </w:rPr>
        <w:t>2019 Event Outline</w:t>
      </w:r>
    </w:p>
    <w:p w14:paraId="52ED9008" w14:textId="39E6C376" w:rsidR="00A225A9" w:rsidRDefault="00591B3A" w:rsidP="00591B3A">
      <w:pPr>
        <w:pStyle w:val="Default"/>
        <w:numPr>
          <w:ilvl w:val="0"/>
          <w:numId w:val="3"/>
        </w:numPr>
        <w:ind w:left="1800" w:right="1440"/>
        <w:rPr>
          <w:b/>
        </w:rPr>
      </w:pPr>
      <w:bookmarkStart w:id="1" w:name="_Hlk528237049"/>
      <w:r>
        <w:t>Please see attached Event Line Up.</w:t>
      </w:r>
      <w:r w:rsidRPr="00B42DCB">
        <w:rPr>
          <w:b/>
        </w:rPr>
        <w:t xml:space="preserve"> </w:t>
      </w:r>
    </w:p>
    <w:p w14:paraId="64E56626" w14:textId="4F8CA94E" w:rsidR="00591B3A" w:rsidRDefault="00591B3A" w:rsidP="00591B3A">
      <w:pPr>
        <w:pStyle w:val="Default"/>
        <w:ind w:right="1440"/>
        <w:rPr>
          <w:b/>
        </w:rPr>
      </w:pPr>
    </w:p>
    <w:p w14:paraId="6247E595" w14:textId="77777777" w:rsidR="00591B3A" w:rsidRDefault="00591B3A" w:rsidP="00591B3A">
      <w:pPr>
        <w:pStyle w:val="Default"/>
        <w:ind w:right="1440"/>
        <w:rPr>
          <w:b/>
        </w:rPr>
      </w:pPr>
    </w:p>
    <w:p w14:paraId="31E24135" w14:textId="6B739E7F" w:rsidR="00591B3A" w:rsidRDefault="00591B3A" w:rsidP="00591B3A">
      <w:pPr>
        <w:pStyle w:val="Default"/>
        <w:ind w:left="1080" w:right="1440"/>
        <w:rPr>
          <w:b/>
        </w:rPr>
      </w:pPr>
      <w:r>
        <w:rPr>
          <w:b/>
        </w:rPr>
        <w:t>8</w:t>
      </w:r>
      <w:r>
        <w:rPr>
          <w:b/>
        </w:rPr>
        <w:t xml:space="preserve">. </w:t>
      </w:r>
      <w:r>
        <w:rPr>
          <w:b/>
        </w:rPr>
        <w:t>New Business</w:t>
      </w:r>
    </w:p>
    <w:p w14:paraId="78FD8B9F" w14:textId="28C70D00" w:rsidR="00591B3A" w:rsidRPr="00B42DCB" w:rsidRDefault="00591B3A" w:rsidP="00591B3A">
      <w:pPr>
        <w:pStyle w:val="Default"/>
        <w:numPr>
          <w:ilvl w:val="0"/>
          <w:numId w:val="3"/>
        </w:numPr>
        <w:ind w:left="1800" w:right="1440"/>
        <w:rPr>
          <w:b/>
        </w:rPr>
      </w:pPr>
      <w:r>
        <w:t>Have committee members forward NWIBRT Networking Event Flyers.</w:t>
      </w:r>
    </w:p>
    <w:p w14:paraId="2F9D8743" w14:textId="77777777" w:rsidR="00A225A9" w:rsidRPr="00B42DCB" w:rsidRDefault="00A225A9" w:rsidP="00A225A9">
      <w:pPr>
        <w:pStyle w:val="Default"/>
        <w:ind w:left="3600" w:right="1440"/>
        <w:rPr>
          <w:b/>
        </w:rPr>
      </w:pPr>
    </w:p>
    <w:bookmarkEnd w:id="1"/>
    <w:p w14:paraId="22484438" w14:textId="749C9A04" w:rsidR="004D42D1" w:rsidRDefault="004D42D1" w:rsidP="00591B3A">
      <w:pPr>
        <w:pStyle w:val="Default"/>
        <w:ind w:right="1440"/>
        <w:rPr>
          <w:b/>
        </w:rPr>
      </w:pPr>
    </w:p>
    <w:p w14:paraId="237C31D9" w14:textId="6E911ABC" w:rsidR="004D42D1" w:rsidRDefault="004D42D1" w:rsidP="00DB2507">
      <w:pPr>
        <w:pStyle w:val="Default"/>
        <w:ind w:left="1080" w:right="1440"/>
        <w:rPr>
          <w:b/>
        </w:rPr>
      </w:pPr>
    </w:p>
    <w:p w14:paraId="655EFF41" w14:textId="77777777" w:rsidR="00DB2507" w:rsidRDefault="00DB2507" w:rsidP="00DB2507">
      <w:pPr>
        <w:tabs>
          <w:tab w:val="left" w:pos="10800"/>
        </w:tabs>
        <w:ind w:left="1080" w:right="1440"/>
        <w:jc w:val="both"/>
        <w:rPr>
          <w:rFonts w:asciiTheme="majorHAnsi" w:hAnsiTheme="majorHAnsi"/>
          <w:b/>
          <w:noProof/>
        </w:rPr>
      </w:pPr>
    </w:p>
    <w:p w14:paraId="08733C08" w14:textId="09356E14" w:rsidR="00DB2507" w:rsidRDefault="00DB2507" w:rsidP="00DB2507">
      <w:pPr>
        <w:tabs>
          <w:tab w:val="left" w:pos="10800"/>
        </w:tabs>
        <w:ind w:left="1080" w:right="1440"/>
        <w:jc w:val="center"/>
        <w:rPr>
          <w:rFonts w:asciiTheme="majorHAnsi" w:hAnsiTheme="majorHAnsi"/>
          <w:b/>
          <w:noProof/>
        </w:rPr>
      </w:pPr>
      <w:r>
        <w:rPr>
          <w:rFonts w:asciiTheme="majorHAnsi" w:hAnsiTheme="majorHAnsi"/>
          <w:b/>
          <w:noProof/>
        </w:rPr>
        <w:t xml:space="preserve">NEXT MEETING DATE – </w:t>
      </w:r>
      <w:r w:rsidR="00591B3A">
        <w:rPr>
          <w:rFonts w:asciiTheme="majorHAnsi" w:hAnsiTheme="majorHAnsi"/>
          <w:b/>
          <w:noProof/>
        </w:rPr>
        <w:t>December 6 at 3:00.  Location – Superior Construction</w:t>
      </w:r>
    </w:p>
    <w:p w14:paraId="29686334" w14:textId="77777777" w:rsidR="009C4DCF" w:rsidRDefault="009C4DCF" w:rsidP="00DB2507">
      <w:pPr>
        <w:ind w:left="1080" w:right="1440"/>
        <w:rPr>
          <w:rFonts w:ascii="Impact" w:hAnsi="Impact"/>
        </w:rPr>
      </w:pPr>
    </w:p>
    <w:p w14:paraId="3B9B0A7C" w14:textId="77777777" w:rsidR="009C4DCF" w:rsidRPr="009C4DCF" w:rsidRDefault="009C4DCF" w:rsidP="00DB2507">
      <w:pPr>
        <w:spacing w:line="360" w:lineRule="auto"/>
        <w:ind w:left="1080" w:right="1440"/>
        <w:rPr>
          <w:rFonts w:ascii="Arial" w:hAnsi="Arial" w:cs="Arial"/>
          <w:color w:val="000000" w:themeColor="text1"/>
          <w:sz w:val="26"/>
          <w:szCs w:val="26"/>
        </w:rPr>
      </w:pPr>
    </w:p>
    <w:p w14:paraId="532405B7" w14:textId="77777777" w:rsidR="009C4DCF" w:rsidRPr="009C4DCF" w:rsidRDefault="009C4DCF" w:rsidP="00DB2507">
      <w:pPr>
        <w:spacing w:line="360" w:lineRule="auto"/>
        <w:ind w:left="1080" w:right="1440"/>
        <w:rPr>
          <w:rFonts w:ascii="Arial" w:hAnsi="Arial" w:cs="Arial"/>
          <w:color w:val="000000" w:themeColor="text1"/>
          <w:sz w:val="26"/>
          <w:szCs w:val="26"/>
        </w:rPr>
      </w:pPr>
    </w:p>
    <w:sectPr w:rsidR="009C4DCF" w:rsidRPr="009C4DCF" w:rsidSect="009C4DCF">
      <w:headerReference w:type="default" r:id="rId7"/>
      <w:footerReference w:type="default" r:id="rId8"/>
      <w:pgSz w:w="12240" w:h="15840"/>
      <w:pgMar w:top="1440" w:right="0" w:bottom="1440" w:left="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B42EC" w14:textId="77777777" w:rsidR="00104A07" w:rsidRDefault="00104A07" w:rsidP="009C4DCF">
      <w:r>
        <w:separator/>
      </w:r>
    </w:p>
  </w:endnote>
  <w:endnote w:type="continuationSeparator" w:id="0">
    <w:p w14:paraId="60C79FB6" w14:textId="77777777" w:rsidR="00104A07" w:rsidRDefault="00104A07" w:rsidP="009C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DC53" w14:textId="79B87B88" w:rsidR="009C4DCF" w:rsidRDefault="009C4DCF">
    <w:pPr>
      <w:pStyle w:val="Footer"/>
    </w:pPr>
    <w:r>
      <w:rPr>
        <w:noProof/>
      </w:rPr>
      <w:drawing>
        <wp:inline distT="0" distB="0" distL="0" distR="0" wp14:anchorId="35680CCA" wp14:editId="1129AAF0">
          <wp:extent cx="7772400" cy="195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foot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95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76A74" w14:textId="77777777" w:rsidR="00104A07" w:rsidRDefault="00104A07" w:rsidP="009C4DCF">
      <w:r>
        <w:separator/>
      </w:r>
    </w:p>
  </w:footnote>
  <w:footnote w:type="continuationSeparator" w:id="0">
    <w:p w14:paraId="18B8AF15" w14:textId="77777777" w:rsidR="00104A07" w:rsidRDefault="00104A07" w:rsidP="009C4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E8AC2" w14:textId="601802A3" w:rsidR="009C4DCF" w:rsidRPr="009C4DCF" w:rsidRDefault="009C4DCF" w:rsidP="009C4DCF">
    <w:pPr>
      <w:pStyle w:val="Header"/>
    </w:pPr>
    <w:r>
      <w:rPr>
        <w:noProof/>
      </w:rPr>
      <w:drawing>
        <wp:inline distT="0" distB="0" distL="0" distR="0" wp14:anchorId="142A094D" wp14:editId="7D26A72D">
          <wp:extent cx="7772400" cy="195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head-top.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95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22A8"/>
    <w:multiLevelType w:val="hybridMultilevel"/>
    <w:tmpl w:val="99304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272C27"/>
    <w:multiLevelType w:val="hybridMultilevel"/>
    <w:tmpl w:val="2DE40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CF85C85"/>
    <w:multiLevelType w:val="hybridMultilevel"/>
    <w:tmpl w:val="586A6C2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DCF"/>
    <w:rsid w:val="00104A07"/>
    <w:rsid w:val="002F2096"/>
    <w:rsid w:val="004D42D1"/>
    <w:rsid w:val="00591B3A"/>
    <w:rsid w:val="00910B35"/>
    <w:rsid w:val="009311A2"/>
    <w:rsid w:val="009C4DCF"/>
    <w:rsid w:val="00A225A9"/>
    <w:rsid w:val="00B42DCB"/>
    <w:rsid w:val="00C41AD1"/>
    <w:rsid w:val="00D55F36"/>
    <w:rsid w:val="00DB2507"/>
    <w:rsid w:val="00DE2AB6"/>
    <w:rsid w:val="00E6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F423"/>
  <w14:defaultImageDpi w14:val="32767"/>
  <w15:chartTrackingRefBased/>
  <w15:docId w15:val="{770867FA-473B-5F46-9570-F3D5F2CF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DCF"/>
    <w:pPr>
      <w:tabs>
        <w:tab w:val="center" w:pos="4680"/>
        <w:tab w:val="right" w:pos="9360"/>
      </w:tabs>
    </w:pPr>
  </w:style>
  <w:style w:type="character" w:customStyle="1" w:styleId="HeaderChar">
    <w:name w:val="Header Char"/>
    <w:basedOn w:val="DefaultParagraphFont"/>
    <w:link w:val="Header"/>
    <w:uiPriority w:val="99"/>
    <w:rsid w:val="009C4DCF"/>
  </w:style>
  <w:style w:type="paragraph" w:styleId="Footer">
    <w:name w:val="footer"/>
    <w:basedOn w:val="Normal"/>
    <w:link w:val="FooterChar"/>
    <w:uiPriority w:val="99"/>
    <w:unhideWhenUsed/>
    <w:rsid w:val="009C4DCF"/>
    <w:pPr>
      <w:tabs>
        <w:tab w:val="center" w:pos="4680"/>
        <w:tab w:val="right" w:pos="9360"/>
      </w:tabs>
    </w:pPr>
  </w:style>
  <w:style w:type="character" w:customStyle="1" w:styleId="FooterChar">
    <w:name w:val="Footer Char"/>
    <w:basedOn w:val="DefaultParagraphFont"/>
    <w:link w:val="Footer"/>
    <w:uiPriority w:val="99"/>
    <w:rsid w:val="009C4DCF"/>
  </w:style>
  <w:style w:type="paragraph" w:customStyle="1" w:styleId="Default">
    <w:name w:val="Default"/>
    <w:rsid w:val="00DB2507"/>
    <w:pPr>
      <w:autoSpaceDE w:val="0"/>
      <w:autoSpaceDN w:val="0"/>
      <w:adjustRightInd w:val="0"/>
    </w:pPr>
    <w:rPr>
      <w:rFonts w:ascii="Calibri" w:eastAsiaTheme="minorEastAsia"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463888">
      <w:bodyDiv w:val="1"/>
      <w:marLeft w:val="0"/>
      <w:marRight w:val="0"/>
      <w:marTop w:val="0"/>
      <w:marBottom w:val="0"/>
      <w:divBdr>
        <w:top w:val="none" w:sz="0" w:space="0" w:color="auto"/>
        <w:left w:val="none" w:sz="0" w:space="0" w:color="auto"/>
        <w:bottom w:val="none" w:sz="0" w:space="0" w:color="auto"/>
        <w:right w:val="none" w:sz="0" w:space="0" w:color="auto"/>
      </w:divBdr>
    </w:div>
    <w:div w:id="1047528913">
      <w:bodyDiv w:val="1"/>
      <w:marLeft w:val="0"/>
      <w:marRight w:val="0"/>
      <w:marTop w:val="0"/>
      <w:marBottom w:val="0"/>
      <w:divBdr>
        <w:top w:val="none" w:sz="0" w:space="0" w:color="auto"/>
        <w:left w:val="none" w:sz="0" w:space="0" w:color="auto"/>
        <w:bottom w:val="none" w:sz="0" w:space="0" w:color="auto"/>
        <w:right w:val="none" w:sz="0" w:space="0" w:color="auto"/>
      </w:divBdr>
    </w:div>
    <w:div w:id="17006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Bowersox</dc:creator>
  <cp:keywords/>
  <dc:description/>
  <cp:lastModifiedBy>Andrea Pearman</cp:lastModifiedBy>
  <cp:revision>2</cp:revision>
  <dcterms:created xsi:type="dcterms:W3CDTF">2018-10-25T18:37:00Z</dcterms:created>
  <dcterms:modified xsi:type="dcterms:W3CDTF">2018-10-25T18:37:00Z</dcterms:modified>
</cp:coreProperties>
</file>